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thinThickSmallGap" w:sz="24" w:space="0" w:color="0000CC"/>
        </w:tblBorders>
        <w:tblLook w:val="04A0" w:firstRow="1" w:lastRow="0" w:firstColumn="1" w:lastColumn="0" w:noHBand="0" w:noVBand="1"/>
      </w:tblPr>
      <w:tblGrid>
        <w:gridCol w:w="9355"/>
      </w:tblGrid>
      <w:tr w:rsidR="00CC47E8" w:rsidRPr="003D791E" w:rsidTr="00EC3381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0000CC"/>
              <w:right w:val="nil"/>
            </w:tcBorders>
          </w:tcPr>
          <w:p w:rsidR="00CC47E8" w:rsidRPr="00BC65DB" w:rsidRDefault="00CC47E8" w:rsidP="00EC3381">
            <w:pPr>
              <w:spacing w:after="0"/>
              <w:jc w:val="center"/>
              <w:rPr>
                <w:rFonts w:ascii="Times New Roman" w:hAnsi="Times New Roman"/>
                <w:color w:val="000099"/>
                <w:sz w:val="28"/>
              </w:rPr>
            </w:pPr>
            <w:r w:rsidRPr="00BC65DB">
              <w:rPr>
                <w:rFonts w:ascii="Times New Roman" w:hAnsi="Times New Roman"/>
                <w:color w:val="000099"/>
                <w:sz w:val="28"/>
              </w:rPr>
              <w:t>ОБЩЕСТВО С ОГРАНИЧЕННОЙ ОТВЕТСТВЕННОСТЬЮ</w:t>
            </w:r>
          </w:p>
          <w:p w:rsidR="00CC47E8" w:rsidRPr="003D791E" w:rsidRDefault="00CC47E8" w:rsidP="00EC33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</w:rPr>
            </w:pPr>
            <w:r w:rsidRPr="00BC65DB">
              <w:rPr>
                <w:rFonts w:ascii="Times New Roman" w:hAnsi="Times New Roman"/>
                <w:b/>
                <w:color w:val="000099"/>
                <w:sz w:val="28"/>
              </w:rPr>
              <w:t>«УПРАВЛЯЮЩАЯ КОМПАНИЯ УРАЛМЕТАЛЛУРГМОНТАЖ 2»</w:t>
            </w:r>
          </w:p>
        </w:tc>
      </w:tr>
    </w:tbl>
    <w:p w:rsidR="00CC47E8" w:rsidRPr="003D791E" w:rsidRDefault="00CC47E8" w:rsidP="00CC47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pPr w:leftFromText="180" w:rightFromText="180" w:vertAnchor="text" w:horzAnchor="margin" w:tblpY="35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C47E8" w:rsidRPr="00CC47E8" w:rsidTr="00EC3381">
        <w:trPr>
          <w:trHeight w:val="404"/>
        </w:trPr>
        <w:tc>
          <w:tcPr>
            <w:tcW w:w="4788" w:type="dxa"/>
          </w:tcPr>
          <w:p w:rsidR="00CC47E8" w:rsidRPr="00CD1ED3" w:rsidRDefault="00CC47E8" w:rsidP="00EC338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</w:tcPr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 директор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ООО «УК Уралметаллургмонтаж 2»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_________________</w:t>
            </w: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Ю.С. Аглотков  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5152FB" w:rsidP="00EC3381">
            <w:pPr>
              <w:pStyle w:val="8"/>
              <w:ind w:firstLine="1341"/>
              <w:jc w:val="right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«____» _________</w:t>
            </w:r>
            <w:r w:rsidR="00CC47E8" w:rsidRPr="00CC47E8">
              <w:rPr>
                <w:rFonts w:ascii="Times New Roman" w:hAnsi="Times New Roman"/>
                <w:sz w:val="26"/>
                <w:szCs w:val="26"/>
              </w:rPr>
              <w:t xml:space="preserve"> 2022г.</w:t>
            </w:r>
          </w:p>
        </w:tc>
      </w:tr>
    </w:tbl>
    <w:p w:rsidR="00CC47E8" w:rsidRDefault="00CC47E8" w:rsidP="00CC47E8">
      <w:pPr>
        <w:spacing w:after="0" w:line="240" w:lineRule="auto"/>
      </w:pPr>
    </w:p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>
      <w:pPr>
        <w:pStyle w:val="5"/>
        <w:widowControl w:val="0"/>
        <w:mirrorIndents/>
        <w:rPr>
          <w:rFonts w:eastAsia="MS Mincho"/>
          <w:color w:val="000000" w:themeColor="text1"/>
        </w:rPr>
      </w:pPr>
      <w:bookmarkStart w:id="0" w:name="OLE_LINK5"/>
      <w:bookmarkStart w:id="1" w:name="OLE_LINK6"/>
    </w:p>
    <w:p w:rsidR="00CC47E8" w:rsidRPr="006023F4" w:rsidRDefault="00CC47E8" w:rsidP="00CC47E8"/>
    <w:bookmarkEnd w:id="0"/>
    <w:bookmarkEnd w:id="1"/>
    <w:p w:rsidR="00BD1444" w:rsidRDefault="0012198B" w:rsidP="00CC47E8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ПРОГРАММА</w:t>
      </w:r>
      <w:r w:rsidR="005152FB">
        <w:rPr>
          <w:b/>
          <w:color w:val="auto"/>
          <w:sz w:val="28"/>
          <w:szCs w:val="28"/>
          <w:lang w:val="ru-RU"/>
        </w:rPr>
        <w:t xml:space="preserve">  </w:t>
      </w:r>
    </w:p>
    <w:p w:rsidR="00D23D48" w:rsidRDefault="00D23D48" w:rsidP="00BD1444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</w:p>
    <w:p w:rsidR="00A4445C" w:rsidRPr="00D23D48" w:rsidRDefault="00D23D48" w:rsidP="00D23D48">
      <w:pPr>
        <w:pStyle w:val="4"/>
        <w:shd w:val="clear" w:color="auto" w:fill="auto"/>
        <w:spacing w:line="240" w:lineRule="auto"/>
        <w:ind w:firstLine="0"/>
        <w:jc w:val="center"/>
        <w:rPr>
          <w:b/>
          <w:caps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ОБУЧЕНИЕ</w:t>
      </w:r>
      <w:r w:rsidR="005152FB">
        <w:rPr>
          <w:b/>
          <w:color w:val="auto"/>
          <w:sz w:val="28"/>
          <w:szCs w:val="28"/>
          <w:lang w:val="ru-RU"/>
        </w:rPr>
        <w:t xml:space="preserve"> </w:t>
      </w:r>
      <w:r w:rsidR="00A4445C" w:rsidRPr="00A4445C">
        <w:rPr>
          <w:b/>
          <w:caps/>
          <w:color w:val="auto"/>
          <w:sz w:val="28"/>
          <w:szCs w:val="28"/>
          <w:lang w:val="ru-RU"/>
        </w:rPr>
        <w:t>работников оказанию</w:t>
      </w:r>
    </w:p>
    <w:p w:rsidR="00CC47E8" w:rsidRPr="00A4445C" w:rsidRDefault="00A4445C" w:rsidP="00A4445C">
      <w:pPr>
        <w:pStyle w:val="4"/>
        <w:shd w:val="clear" w:color="auto" w:fill="auto"/>
        <w:spacing w:line="240" w:lineRule="auto"/>
        <w:ind w:firstLine="0"/>
        <w:jc w:val="center"/>
        <w:rPr>
          <w:b/>
          <w:caps/>
          <w:color w:val="auto"/>
          <w:sz w:val="28"/>
          <w:szCs w:val="28"/>
          <w:lang w:val="ru-RU"/>
        </w:rPr>
      </w:pPr>
      <w:r w:rsidRPr="00A4445C">
        <w:rPr>
          <w:b/>
          <w:caps/>
          <w:color w:val="auto"/>
          <w:sz w:val="28"/>
          <w:szCs w:val="28"/>
          <w:lang w:val="ru-RU"/>
        </w:rPr>
        <w:t>первой помощи пострадавшим</w:t>
      </w:r>
      <w:r w:rsidR="005152FB" w:rsidRPr="00A4445C">
        <w:rPr>
          <w:b/>
          <w:caps/>
          <w:color w:val="auto"/>
          <w:sz w:val="28"/>
          <w:szCs w:val="28"/>
          <w:lang w:val="ru-RU"/>
        </w:rPr>
        <w:t xml:space="preserve"> </w:t>
      </w:r>
    </w:p>
    <w:p w:rsidR="00CC47E8" w:rsidRPr="00A4445C" w:rsidRDefault="00CC47E8" w:rsidP="00CC47E8">
      <w:pPr>
        <w:pStyle w:val="5"/>
        <w:keepNext w:val="0"/>
        <w:widowControl w:val="0"/>
        <w:mirrorIndents/>
        <w:rPr>
          <w:rFonts w:eastAsia="MS Mincho"/>
          <w:caps/>
        </w:rPr>
      </w:pPr>
    </w:p>
    <w:p w:rsidR="00CC47E8" w:rsidRPr="00E8693A" w:rsidRDefault="00CC47E8" w:rsidP="00CC47E8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F2E12" wp14:editId="17D74FF1">
                <wp:simplePos x="0" y="0"/>
                <wp:positionH relativeFrom="column">
                  <wp:posOffset>1872615</wp:posOffset>
                </wp:positionH>
                <wp:positionV relativeFrom="page">
                  <wp:posOffset>9591675</wp:posOffset>
                </wp:positionV>
                <wp:extent cx="2280285" cy="6667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28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2FB" w:rsidRPr="00BE7BD2" w:rsidRDefault="005152FB" w:rsidP="00BE7B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7B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Екатеринбург</w:t>
                            </w:r>
                          </w:p>
                          <w:p w:rsidR="005152FB" w:rsidRPr="00BE7BD2" w:rsidRDefault="005152FB" w:rsidP="00BE7B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7B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2022г.</w:t>
                            </w:r>
                          </w:p>
                          <w:p w:rsidR="005152FB" w:rsidRDefault="005152FB" w:rsidP="00CC47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F2E1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47.45pt;margin-top:755.25pt;width:179.5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" filled="f" stroked="f" strokeweight=".5pt">
                <v:path arrowok="t"/>
                <v:textbox>
                  <w:txbxContent>
                    <w:p w:rsidR="005152FB" w:rsidRPr="00BE7BD2" w:rsidRDefault="005152FB" w:rsidP="00BE7B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E7BD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Екатеринбург</w:t>
                      </w:r>
                    </w:p>
                    <w:p w:rsidR="005152FB" w:rsidRPr="00BE7BD2" w:rsidRDefault="005152FB" w:rsidP="00BE7B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E7BD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2022г.</w:t>
                      </w:r>
                    </w:p>
                    <w:p w:rsidR="005152FB" w:rsidRDefault="005152FB" w:rsidP="00CC47E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A4445C" w:rsidRDefault="00A4445C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BE7BD2" w:rsidRDefault="00BE7BD2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A4445C" w:rsidRDefault="00A4445C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D23D48" w:rsidRDefault="00D23D48" w:rsidP="00BE7B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4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23D48" w:rsidRPr="00D23D48" w:rsidRDefault="00D23D48" w:rsidP="00D23D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98B" w:rsidRDefault="00BD1444" w:rsidP="00A444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86399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A4445C">
        <w:rPr>
          <w:rFonts w:ascii="Times New Roman" w:hAnsi="Times New Roman" w:cs="Times New Roman"/>
          <w:sz w:val="24"/>
          <w:szCs w:val="24"/>
        </w:rPr>
        <w:t>работников оказанию первой помощи пострадавшим составлена в соответствии</w:t>
      </w:r>
      <w:r w:rsidR="005152FB" w:rsidRPr="005152FB">
        <w:rPr>
          <w:rFonts w:ascii="Times New Roman" w:hAnsi="Times New Roman" w:cs="Times New Roman"/>
          <w:sz w:val="24"/>
          <w:szCs w:val="24"/>
        </w:rPr>
        <w:t xml:space="preserve"> с Постановлением Правительства РФ от 24.12.2021 № 2464 «О порядке обучения п</w:t>
      </w:r>
      <w:r w:rsidR="00276F2E">
        <w:rPr>
          <w:rFonts w:ascii="Times New Roman" w:hAnsi="Times New Roman" w:cs="Times New Roman"/>
          <w:sz w:val="24"/>
          <w:szCs w:val="24"/>
        </w:rPr>
        <w:t>о охране труда и проверки знани</w:t>
      </w:r>
      <w:r w:rsidR="00A07B14">
        <w:rPr>
          <w:rFonts w:ascii="Times New Roman" w:hAnsi="Times New Roman" w:cs="Times New Roman"/>
          <w:sz w:val="24"/>
          <w:szCs w:val="24"/>
        </w:rPr>
        <w:t>я</w:t>
      </w:r>
      <w:r w:rsidR="00276F2E">
        <w:rPr>
          <w:rFonts w:ascii="Times New Roman" w:hAnsi="Times New Roman" w:cs="Times New Roman"/>
          <w:sz w:val="24"/>
          <w:szCs w:val="24"/>
        </w:rPr>
        <w:t xml:space="preserve"> требований охраны труда»</w:t>
      </w:r>
      <w:r w:rsidR="005152FB" w:rsidRPr="005152FB">
        <w:rPr>
          <w:rFonts w:ascii="Times New Roman" w:hAnsi="Times New Roman" w:cs="Times New Roman"/>
          <w:sz w:val="24"/>
          <w:szCs w:val="24"/>
        </w:rPr>
        <w:t>.</w:t>
      </w:r>
    </w:p>
    <w:p w:rsidR="00A4445C" w:rsidRPr="005152FB" w:rsidRDefault="00A4445C" w:rsidP="00C340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D1444">
        <w:rPr>
          <w:rFonts w:ascii="Times New Roman" w:hAnsi="Times New Roman" w:cs="Times New Roman"/>
          <w:sz w:val="24"/>
          <w:szCs w:val="24"/>
        </w:rPr>
        <w:t xml:space="preserve">бучение </w:t>
      </w:r>
      <w:r w:rsidRPr="00A4445C">
        <w:rPr>
          <w:rFonts w:ascii="Times New Roman" w:hAnsi="Times New Roman" w:cs="Times New Roman"/>
          <w:sz w:val="24"/>
          <w:szCs w:val="24"/>
        </w:rPr>
        <w:t xml:space="preserve">оказанию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</w:t>
      </w:r>
      <w:r w:rsidR="00274B48">
        <w:rPr>
          <w:rFonts w:ascii="Times New Roman" w:hAnsi="Times New Roman" w:cs="Times New Roman"/>
          <w:sz w:val="24"/>
          <w:szCs w:val="24"/>
        </w:rPr>
        <w:t>других состояниях</w:t>
      </w:r>
      <w:r w:rsidRPr="00A4445C">
        <w:rPr>
          <w:rFonts w:ascii="Times New Roman" w:hAnsi="Times New Roman" w:cs="Times New Roman"/>
          <w:sz w:val="24"/>
          <w:szCs w:val="24"/>
        </w:rPr>
        <w:t xml:space="preserve"> и заболеваниях, угрожающих их жизни и здоровью.</w:t>
      </w:r>
    </w:p>
    <w:p w:rsidR="00E5105E" w:rsidRPr="005152FB" w:rsidRDefault="00E5105E" w:rsidP="00A44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152FB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Цель обучения:</w:t>
      </w:r>
      <w:r w:rsidRPr="005152F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формирование </w:t>
      </w:r>
      <w:r w:rsidR="00C8639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 работников необходимых знаний</w:t>
      </w:r>
      <w:r w:rsidR="00276F2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, умений и навыков </w:t>
      </w:r>
      <w:r w:rsidR="00A4445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 оказанию первой помощи пострадавшим.</w:t>
      </w:r>
    </w:p>
    <w:p w:rsidR="0029440B" w:rsidRPr="005152FB" w:rsidRDefault="0029440B" w:rsidP="00C3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Срок обучения:</w:t>
      </w:r>
      <w:r w:rsidR="00A4445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8</w:t>
      </w: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часов.</w:t>
      </w:r>
    </w:p>
    <w:p w:rsidR="0029440B" w:rsidRPr="005152FB" w:rsidRDefault="0029440B" w:rsidP="00C3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Форма обучения:</w:t>
      </w:r>
      <w:r w:rsid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очно, очно-заочное (</w:t>
      </w: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дистанционно без отрыва от производства</w:t>
      </w:r>
      <w:r w:rsid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</w:t>
      </w: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. </w:t>
      </w:r>
    </w:p>
    <w:p w:rsidR="0029440B" w:rsidRPr="005152FB" w:rsidRDefault="0029440B" w:rsidP="00C340C6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Учебная группа при проведении занятий формируется численностью до 20 человек. </w:t>
      </w:r>
    </w:p>
    <w:p w:rsidR="0029440B" w:rsidRPr="005152FB" w:rsidRDefault="0029440B" w:rsidP="00C3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eastAsiaTheme="minorHAnsi"/>
          <w:sz w:val="24"/>
          <w:szCs w:val="24"/>
        </w:rPr>
      </w:pPr>
      <w:r w:rsidRPr="005152FB">
        <w:rPr>
          <w:rStyle w:val="a5"/>
          <w:rFonts w:eastAsiaTheme="minorHAnsi"/>
          <w:sz w:val="24"/>
          <w:szCs w:val="24"/>
        </w:rPr>
        <w:t xml:space="preserve">Итог/окончание обучения: </w:t>
      </w:r>
    </w:p>
    <w:p w:rsidR="0029440B" w:rsidRPr="005152FB" w:rsidRDefault="0029440B" w:rsidP="00C3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Процесс обучения заканчивается проверкой знаний в </w:t>
      </w:r>
      <w:r w:rsidRPr="00AD17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фо</w:t>
      </w:r>
      <w:r w:rsidR="00AD1702" w:rsidRPr="00AD17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рме тестирования.</w:t>
      </w:r>
      <w:r w:rsidR="00AD1702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</w:p>
    <w:p w:rsidR="0029440B" w:rsidRPr="005152FB" w:rsidRDefault="0029440B" w:rsidP="00C3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eastAsiaTheme="minorHAnsi"/>
          <w:sz w:val="24"/>
          <w:szCs w:val="24"/>
        </w:rPr>
      </w:pPr>
      <w:r w:rsidRPr="005152FB">
        <w:rPr>
          <w:rStyle w:val="a5"/>
          <w:rFonts w:eastAsiaTheme="minorHAnsi"/>
          <w:sz w:val="24"/>
          <w:szCs w:val="24"/>
        </w:rPr>
        <w:t xml:space="preserve">Выдаваемый документ: </w:t>
      </w:r>
    </w:p>
    <w:p w:rsidR="0029440B" w:rsidRPr="005152FB" w:rsidRDefault="0029440B" w:rsidP="00C34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Результаты проверки знани</w:t>
      </w:r>
      <w:r w:rsidR="00A07B14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</w:t>
      </w:r>
      <w:r w:rsidRPr="005152FB">
        <w:rPr>
          <w:rFonts w:ascii="Times New Roman" w:hAnsi="Times New Roman" w:cs="Times New Roman"/>
          <w:sz w:val="24"/>
          <w:szCs w:val="24"/>
        </w:rPr>
        <w:t xml:space="preserve"> программы обучения по </w:t>
      </w:r>
      <w:r w:rsidR="00A4445C">
        <w:rPr>
          <w:rFonts w:ascii="Times New Roman" w:hAnsi="Times New Roman" w:cs="Times New Roman"/>
          <w:sz w:val="24"/>
          <w:szCs w:val="24"/>
        </w:rPr>
        <w:t xml:space="preserve">оказанию первой помощи пострадавшим </w:t>
      </w:r>
      <w:r w:rsidRPr="005152F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оформляются протоколом. </w:t>
      </w:r>
    </w:p>
    <w:p w:rsidR="00CF2E28" w:rsidRPr="005152FB" w:rsidRDefault="00CF2E28" w:rsidP="00C34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2FB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12198B" w:rsidRPr="005152FB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5152FB">
        <w:rPr>
          <w:rFonts w:ascii="Times New Roman" w:hAnsi="Times New Roman" w:cs="Times New Roman"/>
          <w:b/>
          <w:sz w:val="24"/>
          <w:szCs w:val="24"/>
        </w:rPr>
        <w:t>:</w:t>
      </w:r>
    </w:p>
    <w:p w:rsidR="00BE7BD2" w:rsidRPr="00BE7BD2" w:rsidRDefault="00BE7BD2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BD2">
        <w:rPr>
          <w:rFonts w:ascii="Times New Roman" w:hAnsi="Times New Roman" w:cs="Times New Roman"/>
          <w:sz w:val="24"/>
          <w:szCs w:val="24"/>
        </w:rPr>
        <w:t xml:space="preserve">Обучение по оказанию первой помощи пострадавшим проводится в отношении </w:t>
      </w:r>
      <w:r>
        <w:rPr>
          <w:rFonts w:ascii="Times New Roman" w:hAnsi="Times New Roman" w:cs="Times New Roman"/>
          <w:sz w:val="24"/>
          <w:szCs w:val="24"/>
        </w:rPr>
        <w:t>следующих категорий работников:</w:t>
      </w:r>
    </w:p>
    <w:p w:rsidR="00BE7BD2" w:rsidRPr="00BE7BD2" w:rsidRDefault="00BE7BD2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BD2">
        <w:rPr>
          <w:rFonts w:ascii="Times New Roman" w:hAnsi="Times New Roman" w:cs="Times New Roman"/>
          <w:sz w:val="24"/>
          <w:szCs w:val="24"/>
        </w:rPr>
        <w:t>а)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</w:t>
      </w:r>
      <w:r>
        <w:rPr>
          <w:rFonts w:ascii="Times New Roman" w:hAnsi="Times New Roman" w:cs="Times New Roman"/>
          <w:sz w:val="24"/>
          <w:szCs w:val="24"/>
        </w:rPr>
        <w:t>тажа по охране труда;</w:t>
      </w:r>
    </w:p>
    <w:p w:rsidR="00BE7BD2" w:rsidRPr="00BE7BD2" w:rsidRDefault="00BE7BD2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работники рабочих профессий;</w:t>
      </w:r>
    </w:p>
    <w:p w:rsidR="00BE7BD2" w:rsidRPr="00BE7BD2" w:rsidRDefault="00BE7BD2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BD2">
        <w:rPr>
          <w:rFonts w:ascii="Times New Roman" w:hAnsi="Times New Roman" w:cs="Times New Roman"/>
          <w:sz w:val="24"/>
          <w:szCs w:val="24"/>
        </w:rPr>
        <w:t>в) лица, обязанные оказывать первую помощь пострадавшим в соответствии с требовани</w:t>
      </w:r>
      <w:r>
        <w:rPr>
          <w:rFonts w:ascii="Times New Roman" w:hAnsi="Times New Roman" w:cs="Times New Roman"/>
          <w:sz w:val="24"/>
          <w:szCs w:val="24"/>
        </w:rPr>
        <w:t>ями нормативных правовых актов;</w:t>
      </w:r>
    </w:p>
    <w:p w:rsidR="00BE7BD2" w:rsidRPr="00BE7BD2" w:rsidRDefault="00276F2E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BE7BD2" w:rsidRPr="00BE7BD2">
        <w:rPr>
          <w:rFonts w:ascii="Times New Roman" w:hAnsi="Times New Roman" w:cs="Times New Roman"/>
          <w:sz w:val="24"/>
          <w:szCs w:val="24"/>
        </w:rPr>
        <w:t>работники, к трудовым функциям которых отнесено управление автотранспортным сре</w:t>
      </w:r>
      <w:r w:rsidR="00BE7BD2">
        <w:rPr>
          <w:rFonts w:ascii="Times New Roman" w:hAnsi="Times New Roman" w:cs="Times New Roman"/>
          <w:sz w:val="24"/>
          <w:szCs w:val="24"/>
        </w:rPr>
        <w:t>дством;</w:t>
      </w:r>
    </w:p>
    <w:p w:rsidR="00BE7BD2" w:rsidRPr="00BE7BD2" w:rsidRDefault="00BE7BD2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BD2">
        <w:rPr>
          <w:rFonts w:ascii="Times New Roman" w:hAnsi="Times New Roman" w:cs="Times New Roman"/>
          <w:sz w:val="24"/>
          <w:szCs w:val="24"/>
        </w:rPr>
        <w:t>д) работники, к компетенциям которых нормативными правовыми актами по охране труда предъявляются требования уметь оказыв</w:t>
      </w:r>
      <w:r>
        <w:rPr>
          <w:rFonts w:ascii="Times New Roman" w:hAnsi="Times New Roman" w:cs="Times New Roman"/>
          <w:sz w:val="24"/>
          <w:szCs w:val="24"/>
        </w:rPr>
        <w:t>ать первую помощь пострадавшим;</w:t>
      </w:r>
    </w:p>
    <w:p w:rsidR="00BE7BD2" w:rsidRPr="00BE7BD2" w:rsidRDefault="00BE7BD2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BD2">
        <w:rPr>
          <w:rFonts w:ascii="Times New Roman" w:hAnsi="Times New Roman" w:cs="Times New Roman"/>
          <w:sz w:val="24"/>
          <w:szCs w:val="24"/>
        </w:rPr>
        <w:t>е) председатель (заместители председателя) и ч</w:t>
      </w:r>
      <w:r w:rsidR="00276F2E">
        <w:rPr>
          <w:rFonts w:ascii="Times New Roman" w:hAnsi="Times New Roman" w:cs="Times New Roman"/>
          <w:sz w:val="24"/>
          <w:szCs w:val="24"/>
        </w:rPr>
        <w:t>лены комиссий по проверке знаний</w:t>
      </w:r>
      <w:r w:rsidRPr="00BE7BD2">
        <w:rPr>
          <w:rFonts w:ascii="Times New Roman" w:hAnsi="Times New Roman" w:cs="Times New Roman"/>
          <w:sz w:val="24"/>
          <w:szCs w:val="24"/>
        </w:rPr>
        <w:t xml:space="preserve">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</w:t>
      </w:r>
      <w:r>
        <w:rPr>
          <w:rFonts w:ascii="Times New Roman" w:hAnsi="Times New Roman" w:cs="Times New Roman"/>
          <w:sz w:val="24"/>
          <w:szCs w:val="24"/>
        </w:rPr>
        <w:t>тов (комиссий) по охране труда;</w:t>
      </w:r>
    </w:p>
    <w:p w:rsidR="00D23D48" w:rsidRDefault="00BE7BD2" w:rsidP="00BE7B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BD2">
        <w:rPr>
          <w:rFonts w:ascii="Times New Roman" w:hAnsi="Times New Roman" w:cs="Times New Roman"/>
          <w:sz w:val="24"/>
          <w:szCs w:val="24"/>
        </w:rPr>
        <w:t>ж) иные работники по решению работодателя.</w:t>
      </w:r>
    </w:p>
    <w:p w:rsidR="00D23D48" w:rsidRDefault="00D23D48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BD2" w:rsidRDefault="00BE7BD2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F2E" w:rsidRDefault="00276F2E" w:rsidP="00D23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4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Планируемый результат освоения программы</w:t>
      </w:r>
    </w:p>
    <w:p w:rsidR="00D23D48" w:rsidRDefault="00D23D48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E28" w:rsidRPr="00871F4D" w:rsidRDefault="00D23D48" w:rsidP="00A4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F4D">
        <w:rPr>
          <w:rFonts w:ascii="Times New Roman" w:hAnsi="Times New Roman" w:cs="Times New Roman"/>
          <w:sz w:val="24"/>
          <w:szCs w:val="24"/>
        </w:rPr>
        <w:t>Обучающие</w:t>
      </w:r>
      <w:r w:rsidR="004A0F6B" w:rsidRPr="00871F4D">
        <w:rPr>
          <w:rFonts w:ascii="Times New Roman" w:hAnsi="Times New Roman" w:cs="Times New Roman"/>
          <w:sz w:val="24"/>
          <w:szCs w:val="24"/>
        </w:rPr>
        <w:t>ся</w:t>
      </w:r>
      <w:r w:rsidRPr="00871F4D">
        <w:rPr>
          <w:rFonts w:ascii="Times New Roman" w:hAnsi="Times New Roman" w:cs="Times New Roman"/>
          <w:sz w:val="24"/>
          <w:szCs w:val="24"/>
        </w:rPr>
        <w:t xml:space="preserve">, освоившие </w:t>
      </w:r>
      <w:r w:rsidR="00CF2E28" w:rsidRPr="00871F4D">
        <w:rPr>
          <w:rFonts w:ascii="Times New Roman" w:hAnsi="Times New Roman" w:cs="Times New Roman"/>
          <w:sz w:val="24"/>
          <w:szCs w:val="24"/>
        </w:rPr>
        <w:t>программу, должны:</w:t>
      </w:r>
    </w:p>
    <w:p w:rsidR="00CF2E28" w:rsidRPr="00E5105E" w:rsidRDefault="00CF2E28" w:rsidP="00C34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05E">
        <w:rPr>
          <w:rFonts w:ascii="Times New Roman" w:hAnsi="Times New Roman" w:cs="Times New Roman"/>
          <w:b/>
          <w:sz w:val="24"/>
          <w:szCs w:val="24"/>
        </w:rPr>
        <w:t>знать:</w:t>
      </w:r>
      <w:r w:rsidRPr="00E51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общие положения, касающиеся первой помощи и основные понятия, ее определяющие, в том числе права и обязанности по оказанию первой помощи;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организационно-правовые аспекты оказания первой помощи;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состояния, при которых оказывается первая помощь, ее основные мероприятия;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общая последовательность действий на месте происшествия с наличием пострадавших;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внешние факторы, создающие опасности при оказании первой помощи;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способы переноски и транспортировки пострадавших;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порядок вызова скорой медицинской помощи;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признаки отсутствия сознания и дыхания, правила оказания первой помощи при отсутствии сознания, остановке дыхания и кровообращения, правила проведения сердечно-легочной реанимации;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признаки острой непроходимости дыхательных путей, правила оказания первой помощи при инородных телах верхних дыхательных путей;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правила проведения обзорного осмотра и оказания первой помощи при наружных кровотечениях;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правила подробного осмотра пострадавшего на наличие травм и повреждений;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правила оказания первой помощи при травмах различных областей тела;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правила транспортной иммобилизации;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признаки ожогов и других эффектов воздействия высоких температур, правила оказания первой помощи;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признаки отморожений и других эффектов воздействия низких температур, правила оказания первой помощи;</w:t>
      </w:r>
    </w:p>
    <w:p w:rsidR="00A4445C" w:rsidRPr="00A4445C" w:rsidRDefault="00A4445C" w:rsidP="00D23D48">
      <w:pPr>
        <w:pStyle w:val="af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445C">
        <w:rPr>
          <w:rFonts w:ascii="Times New Roman" w:hAnsi="Times New Roman" w:cs="Times New Roman"/>
          <w:sz w:val="24"/>
          <w:szCs w:val="24"/>
        </w:rPr>
        <w:t>признаки отравлений, правила оказания первой помощи.</w:t>
      </w:r>
    </w:p>
    <w:p w:rsidR="00A4445C" w:rsidRPr="00E5105E" w:rsidRDefault="00CF2E28" w:rsidP="00C340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05E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определять угрожающие факторы д</w:t>
      </w:r>
      <w:r>
        <w:rPr>
          <w:rFonts w:ascii="Times New Roman" w:hAnsi="Times New Roman" w:cs="Times New Roman"/>
          <w:color w:val="262633"/>
          <w:sz w:val="24"/>
          <w:szCs w:val="24"/>
        </w:rPr>
        <w:t xml:space="preserve">ля собственной жизни и здоровья и 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>жизни и здоровья пострадавшего и окружающих;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устранять угрожающие факторы для жизни и здоровья;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прекращать действие повреждающих факторов на пострадавшего;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оценивать количество пострадавших;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извлекать пострадавшего из транспортного средства или других труднодоступных мест;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 xml:space="preserve">применять различные </w:t>
      </w:r>
      <w:r w:rsidR="00274B48">
        <w:rPr>
          <w:rFonts w:ascii="Times New Roman" w:hAnsi="Times New Roman" w:cs="Times New Roman"/>
          <w:color w:val="262633"/>
          <w:sz w:val="24"/>
          <w:szCs w:val="24"/>
        </w:rPr>
        <w:t>способы переноски и перемещения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 xml:space="preserve"> пострадавших одним</w:t>
      </w:r>
      <w:r w:rsidR="00274B48">
        <w:rPr>
          <w:rFonts w:ascii="Times New Roman" w:hAnsi="Times New Roman" w:cs="Times New Roman"/>
          <w:color w:val="262633"/>
          <w:sz w:val="24"/>
          <w:szCs w:val="24"/>
        </w:rPr>
        <w:t xml:space="preserve"> 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>или более участник</w:t>
      </w:r>
      <w:r w:rsidR="00274B48">
        <w:rPr>
          <w:rFonts w:ascii="Times New Roman" w:hAnsi="Times New Roman" w:cs="Times New Roman"/>
          <w:color w:val="262633"/>
          <w:sz w:val="24"/>
          <w:szCs w:val="24"/>
        </w:rPr>
        <w:t>ами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 xml:space="preserve"> оказания первой помощи;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вызывать скорую медицинскую помощь, другие специальные службы, сотрудники которых обязаны оказывать первую помощь в соответствии с федеральным законом или со специальным правилом;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использовать штатные (аптечки первой помощи) и подручные средства оказания первой помощи;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определять наличие сознания у пострадавшего;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открывать дыхательные пути запрокидыванием головы с подъемом подбородка, выдвижением нижней челюсти;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определять наличие дыхания с помощью слуха, зрения и осязания;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определять наличие кровообращения, проверять наличие пульса на магистральных артериях;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осуществлять давление руками на грудину пострадавшего;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проводить искусственное дыхание "Рот ко рту", "Рот к носу", с использованием устройства для искусственного дыхания;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lastRenderedPageBreak/>
        <w:t>обеспечивать проходимость верхних дыхательных путей, приданием устойчивого бокового положения;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проводить удаление инородного тела из верхних дыхательных путей пострадавшего;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проводить обзорный осмотр пострадавшего на наличие кровотечений;</w:t>
      </w:r>
    </w:p>
    <w:p w:rsidR="00A4445C" w:rsidRPr="00A4445C" w:rsidRDefault="00274B48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 xml:space="preserve">определять признаки </w:t>
      </w:r>
      <w:r w:rsidR="000D6F26">
        <w:rPr>
          <w:rFonts w:ascii="Times New Roman" w:hAnsi="Times New Roman" w:cs="Times New Roman"/>
          <w:color w:val="262633"/>
          <w:sz w:val="24"/>
          <w:szCs w:val="24"/>
        </w:rPr>
        <w:t>кровопотери.</w:t>
      </w:r>
    </w:p>
    <w:p w:rsidR="00A4445C" w:rsidRDefault="00A4445C" w:rsidP="00871F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b/>
          <w:color w:val="262633"/>
          <w:sz w:val="24"/>
          <w:szCs w:val="24"/>
        </w:rPr>
        <w:t>владеть</w:t>
      </w:r>
      <w:r>
        <w:rPr>
          <w:rFonts w:ascii="Times New Roman" w:hAnsi="Times New Roman" w:cs="Times New Roman"/>
          <w:color w:val="262633"/>
          <w:sz w:val="24"/>
          <w:szCs w:val="24"/>
        </w:rPr>
        <w:t>:</w:t>
      </w:r>
    </w:p>
    <w:p w:rsidR="00A4445C" w:rsidRPr="00A4445C" w:rsidRDefault="00A4445C" w:rsidP="00D23D48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приемами временной остановки наружного кровотечения;</w:t>
      </w:r>
    </w:p>
    <w:p w:rsidR="00A4445C" w:rsidRPr="00A4445C" w:rsidRDefault="00274B48" w:rsidP="00D23D48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 xml:space="preserve">приемами оказания первой </w:t>
      </w:r>
      <w:r w:rsidR="00A4445C" w:rsidRPr="00A4445C">
        <w:rPr>
          <w:rFonts w:ascii="Times New Roman" w:hAnsi="Times New Roman" w:cs="Times New Roman"/>
          <w:color w:val="262633"/>
          <w:sz w:val="24"/>
          <w:szCs w:val="24"/>
        </w:rPr>
        <w:t>помощи при ранениях различной локализации;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>навыками наложения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 xml:space="preserve"> повязки на различные участки тела;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 xml:space="preserve">навыками проведения </w:t>
      </w:r>
      <w:r w:rsidR="00274B48">
        <w:rPr>
          <w:rFonts w:ascii="Times New Roman" w:hAnsi="Times New Roman" w:cs="Times New Roman"/>
          <w:color w:val="262633"/>
          <w:sz w:val="24"/>
          <w:szCs w:val="24"/>
        </w:rPr>
        <w:t xml:space="preserve">иммобилизации 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>(аутоиммобилизация, с помощью подручных средств, с использованием изделий медицинского назначения);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>навыками прекращения воздействия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 xml:space="preserve"> опасных химических веществ на пострадавшего;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>навыками контроля состояния</w:t>
      </w:r>
      <w:r w:rsidRPr="00A4445C">
        <w:rPr>
          <w:rFonts w:ascii="Times New Roman" w:hAnsi="Times New Roman" w:cs="Times New Roman"/>
          <w:color w:val="262633"/>
          <w:sz w:val="24"/>
          <w:szCs w:val="24"/>
        </w:rPr>
        <w:t xml:space="preserve"> пострадавшего (сознание, дыхание, кровообращение);</w:t>
      </w:r>
    </w:p>
    <w:p w:rsidR="00A4445C" w:rsidRPr="00A4445C" w:rsidRDefault="00A4445C" w:rsidP="00D23D48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</w:rPr>
        <w:t>навыками оказания психологической поддержки пострадавшему.</w:t>
      </w:r>
    </w:p>
    <w:p w:rsidR="00AE09C7" w:rsidRDefault="00A4445C" w:rsidP="00A4445C">
      <w:pPr>
        <w:shd w:val="clear" w:color="auto" w:fill="FFFFFF"/>
        <w:spacing w:after="0" w:line="240" w:lineRule="auto"/>
        <w:ind w:firstLine="709"/>
        <w:jc w:val="both"/>
      </w:pPr>
      <w:r w:rsidRPr="00A4445C">
        <w:rPr>
          <w:rFonts w:ascii="Times New Roman" w:hAnsi="Times New Roman" w:cs="Times New Roman"/>
          <w:color w:val="262633"/>
          <w:sz w:val="24"/>
          <w:szCs w:val="24"/>
        </w:rPr>
        <w:t>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  <w:r w:rsidR="00AE09C7" w:rsidRPr="00AE09C7">
        <w:t xml:space="preserve"> </w:t>
      </w:r>
    </w:p>
    <w:p w:rsidR="005152FB" w:rsidRPr="00A4445C" w:rsidRDefault="00AE09C7" w:rsidP="00A444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r w:rsidRPr="00AE09C7">
        <w:rPr>
          <w:rFonts w:ascii="Times New Roman" w:hAnsi="Times New Roman" w:cs="Times New Roman"/>
          <w:color w:val="262633"/>
          <w:sz w:val="24"/>
          <w:szCs w:val="24"/>
        </w:rPr>
        <w:t>Практические занятия проводятся с применением технических средств обучения и наглядных пособий.</w:t>
      </w:r>
    </w:p>
    <w:p w:rsidR="00A4445C" w:rsidRDefault="00A4445C" w:rsidP="00A4445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color w:val="262633"/>
          <w:sz w:val="28"/>
          <w:szCs w:val="28"/>
        </w:rPr>
      </w:pPr>
    </w:p>
    <w:p w:rsidR="00A4445C" w:rsidRDefault="00A4445C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AE09C7" w:rsidRDefault="00AE09C7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D23D48" w:rsidRDefault="00D23D48" w:rsidP="00A4445C">
      <w:pPr>
        <w:shd w:val="clear" w:color="auto" w:fill="FFFFFF"/>
        <w:rPr>
          <w:rFonts w:ascii="Arial" w:hAnsi="Arial" w:cs="Arial"/>
          <w:b/>
          <w:color w:val="262633"/>
          <w:sz w:val="28"/>
          <w:szCs w:val="28"/>
        </w:rPr>
      </w:pPr>
    </w:p>
    <w:p w:rsidR="00437B7E" w:rsidRDefault="008A0FE9" w:rsidP="00CC47E8">
      <w:pPr>
        <w:shd w:val="clear" w:color="auto" w:fill="FFFFFF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  <w:r>
        <w:rPr>
          <w:rFonts w:ascii="Times New Roman" w:hAnsi="Times New Roman" w:cs="Times New Roman"/>
          <w:b/>
          <w:color w:val="262633"/>
          <w:sz w:val="24"/>
          <w:szCs w:val="24"/>
        </w:rPr>
        <w:lastRenderedPageBreak/>
        <w:t>Тематический план</w:t>
      </w:r>
    </w:p>
    <w:p w:rsidR="008A0FE9" w:rsidRPr="005152FB" w:rsidRDefault="008A0FE9" w:rsidP="00CC47E8">
      <w:pPr>
        <w:shd w:val="clear" w:color="auto" w:fill="FFFFFF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tbl>
      <w:tblPr>
        <w:tblStyle w:val="a8"/>
        <w:tblW w:w="9557" w:type="dxa"/>
        <w:tblLook w:val="04A0" w:firstRow="1" w:lastRow="0" w:firstColumn="1" w:lastColumn="0" w:noHBand="0" w:noVBand="1"/>
      </w:tblPr>
      <w:tblGrid>
        <w:gridCol w:w="560"/>
        <w:gridCol w:w="7507"/>
        <w:gridCol w:w="1490"/>
      </w:tblGrid>
      <w:tr w:rsidR="00CC47E8" w:rsidRPr="00C340C6" w:rsidTr="005152FB">
        <w:trPr>
          <w:trHeight w:val="562"/>
        </w:trPr>
        <w:tc>
          <w:tcPr>
            <w:tcW w:w="560" w:type="dxa"/>
            <w:vMerge w:val="restart"/>
            <w:vAlign w:val="center"/>
          </w:tcPr>
          <w:p w:rsidR="00CC47E8" w:rsidRPr="00C340C6" w:rsidRDefault="00CC47E8" w:rsidP="00EC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07" w:type="dxa"/>
            <w:vMerge w:val="restart"/>
            <w:vAlign w:val="center"/>
          </w:tcPr>
          <w:p w:rsidR="00CC47E8" w:rsidRPr="00C340C6" w:rsidRDefault="00CC47E8" w:rsidP="00EC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  <w:p w:rsidR="00CC47E8" w:rsidRPr="00C340C6" w:rsidRDefault="00CC47E8" w:rsidP="00EC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bottom w:val="single" w:sz="4" w:space="0" w:color="auto"/>
            </w:tcBorders>
            <w:vAlign w:val="center"/>
          </w:tcPr>
          <w:p w:rsidR="00CC47E8" w:rsidRPr="00C340C6" w:rsidRDefault="00CC47E8" w:rsidP="00EC3381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Объём нагрузки, час.</w:t>
            </w:r>
          </w:p>
        </w:tc>
      </w:tr>
      <w:tr w:rsidR="00CC47E8" w:rsidRPr="00C340C6" w:rsidTr="005152FB">
        <w:trPr>
          <w:trHeight w:val="276"/>
        </w:trPr>
        <w:tc>
          <w:tcPr>
            <w:tcW w:w="560" w:type="dxa"/>
            <w:vMerge/>
            <w:vAlign w:val="center"/>
          </w:tcPr>
          <w:p w:rsidR="00CC47E8" w:rsidRPr="00C340C6" w:rsidRDefault="00CC47E8" w:rsidP="00EC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vMerge/>
            <w:vAlign w:val="center"/>
          </w:tcPr>
          <w:p w:rsidR="00CC47E8" w:rsidRPr="00C340C6" w:rsidRDefault="00CC47E8" w:rsidP="00EC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CC47E8" w:rsidRPr="00C340C6" w:rsidRDefault="00CC47E8" w:rsidP="00EC338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7E8" w:rsidRPr="00C340C6" w:rsidTr="007534CD">
        <w:trPr>
          <w:trHeight w:val="376"/>
        </w:trPr>
        <w:tc>
          <w:tcPr>
            <w:tcW w:w="560" w:type="dxa"/>
            <w:vAlign w:val="center"/>
          </w:tcPr>
          <w:p w:rsidR="00CC47E8" w:rsidRPr="00C340C6" w:rsidRDefault="00CC47E8" w:rsidP="0030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1" w:colLast="1"/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vAlign w:val="center"/>
          </w:tcPr>
          <w:p w:rsidR="00CC47E8" w:rsidRPr="002624EB" w:rsidRDefault="00BE7BD2" w:rsidP="0026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1490" w:type="dxa"/>
          </w:tcPr>
          <w:p w:rsidR="00CC47E8" w:rsidRPr="00C340C6" w:rsidRDefault="00AD1702" w:rsidP="007534CD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7E8" w:rsidRPr="00C340C6" w:rsidTr="005152FB">
        <w:trPr>
          <w:trHeight w:val="276"/>
        </w:trPr>
        <w:tc>
          <w:tcPr>
            <w:tcW w:w="560" w:type="dxa"/>
            <w:vAlign w:val="center"/>
          </w:tcPr>
          <w:p w:rsidR="00CC47E8" w:rsidRPr="00C340C6" w:rsidRDefault="00CC47E8" w:rsidP="0030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  <w:vAlign w:val="center"/>
          </w:tcPr>
          <w:p w:rsidR="00CC47E8" w:rsidRPr="002624EB" w:rsidRDefault="00BE7BD2" w:rsidP="0026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490" w:type="dxa"/>
          </w:tcPr>
          <w:p w:rsidR="00CC47E8" w:rsidRPr="00C340C6" w:rsidRDefault="00AD1702" w:rsidP="007534CD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47E8" w:rsidRPr="00C340C6" w:rsidTr="005152FB">
        <w:trPr>
          <w:trHeight w:val="276"/>
        </w:trPr>
        <w:tc>
          <w:tcPr>
            <w:tcW w:w="560" w:type="dxa"/>
            <w:vAlign w:val="center"/>
          </w:tcPr>
          <w:p w:rsidR="00CC47E8" w:rsidRPr="00C340C6" w:rsidRDefault="00CC47E8" w:rsidP="0030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7" w:type="dxa"/>
            <w:vAlign w:val="center"/>
          </w:tcPr>
          <w:p w:rsidR="00CC47E8" w:rsidRPr="002624EB" w:rsidRDefault="00BE7BD2" w:rsidP="0026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490" w:type="dxa"/>
          </w:tcPr>
          <w:p w:rsidR="00CC47E8" w:rsidRPr="00C340C6" w:rsidRDefault="00AD1702" w:rsidP="007534CD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47E8" w:rsidRPr="00C340C6" w:rsidTr="005152FB">
        <w:trPr>
          <w:trHeight w:val="276"/>
        </w:trPr>
        <w:tc>
          <w:tcPr>
            <w:tcW w:w="560" w:type="dxa"/>
            <w:vAlign w:val="center"/>
          </w:tcPr>
          <w:p w:rsidR="00CC47E8" w:rsidRPr="00C340C6" w:rsidRDefault="00CC47E8" w:rsidP="0030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vAlign w:val="center"/>
          </w:tcPr>
          <w:p w:rsidR="00CC47E8" w:rsidRPr="002624EB" w:rsidRDefault="00BE7BD2" w:rsidP="0026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1490" w:type="dxa"/>
          </w:tcPr>
          <w:p w:rsidR="00CC47E8" w:rsidRPr="00C340C6" w:rsidRDefault="00AD1702" w:rsidP="007534CD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2"/>
      <w:tr w:rsidR="00437B7E" w:rsidRPr="00C340C6" w:rsidTr="005152FB">
        <w:trPr>
          <w:trHeight w:val="276"/>
        </w:trPr>
        <w:tc>
          <w:tcPr>
            <w:tcW w:w="560" w:type="dxa"/>
            <w:vAlign w:val="center"/>
          </w:tcPr>
          <w:p w:rsidR="00437B7E" w:rsidRPr="00C340C6" w:rsidRDefault="00DE7C73" w:rsidP="0030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7" w:type="dxa"/>
            <w:vAlign w:val="center"/>
          </w:tcPr>
          <w:p w:rsidR="00437B7E" w:rsidRPr="002624EB" w:rsidRDefault="00437B7E" w:rsidP="0026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DE7C73" w:rsidRPr="002624E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490" w:type="dxa"/>
          </w:tcPr>
          <w:p w:rsidR="00437B7E" w:rsidRDefault="00437B7E" w:rsidP="007534CD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7C73" w:rsidRPr="00C340C6" w:rsidTr="003A235B">
        <w:trPr>
          <w:trHeight w:val="276"/>
        </w:trPr>
        <w:tc>
          <w:tcPr>
            <w:tcW w:w="8067" w:type="dxa"/>
            <w:gridSpan w:val="2"/>
            <w:vAlign w:val="center"/>
          </w:tcPr>
          <w:p w:rsidR="00DE7C73" w:rsidRPr="00DB1ED7" w:rsidRDefault="00DE7C73" w:rsidP="00DE7C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90" w:type="dxa"/>
          </w:tcPr>
          <w:p w:rsidR="00DE7C73" w:rsidRDefault="00DE7C73" w:rsidP="007534CD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C47E8" w:rsidRPr="005152FB" w:rsidRDefault="00CC47E8" w:rsidP="0012198B">
      <w:pPr>
        <w:shd w:val="clear" w:color="auto" w:fill="FFFFFF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D23D48" w:rsidRDefault="00CC47E8" w:rsidP="00CC47E8">
      <w:pPr>
        <w:pStyle w:val="a1"/>
        <w:tabs>
          <w:tab w:val="left" w:pos="28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2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E657E" w:rsidRDefault="000E657E" w:rsidP="00CC47E8">
      <w:pPr>
        <w:pStyle w:val="a1"/>
        <w:tabs>
          <w:tab w:val="left" w:pos="28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2FB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Учебно-методический план</w:t>
      </w:r>
    </w:p>
    <w:p w:rsidR="000E657E" w:rsidRPr="005152FB" w:rsidRDefault="000E657E" w:rsidP="00D23D48">
      <w:pPr>
        <w:pStyle w:val="a1"/>
        <w:tabs>
          <w:tab w:val="left" w:pos="284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134"/>
        <w:gridCol w:w="1134"/>
        <w:gridCol w:w="993"/>
      </w:tblGrid>
      <w:tr w:rsidR="005152FB" w:rsidRPr="005152FB" w:rsidTr="00A4445C">
        <w:tc>
          <w:tcPr>
            <w:tcW w:w="704" w:type="dxa"/>
            <w:vMerge w:val="restart"/>
            <w:shd w:val="clear" w:color="auto" w:fill="auto"/>
            <w:vAlign w:val="center"/>
          </w:tcPr>
          <w:p w:rsidR="005152FB" w:rsidRPr="00C340C6" w:rsidRDefault="005152FB" w:rsidP="00EC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5152FB" w:rsidRPr="00C340C6" w:rsidRDefault="005152FB" w:rsidP="00EC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  <w:p w:rsidR="005152FB" w:rsidRPr="00C340C6" w:rsidRDefault="005152FB" w:rsidP="00EC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52FB" w:rsidRPr="00C340C6" w:rsidRDefault="005152FB" w:rsidP="00EC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5152FB" w:rsidRPr="00C340C6" w:rsidRDefault="005152FB" w:rsidP="00EC3381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eastAsia="MS Mincho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5152FB" w:rsidRPr="00C340C6" w:rsidRDefault="005152FB" w:rsidP="00EC3381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eastAsia="MS Mincho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152FB" w:rsidRPr="005152FB" w:rsidTr="00A4445C">
        <w:tc>
          <w:tcPr>
            <w:tcW w:w="704" w:type="dxa"/>
            <w:vMerge/>
            <w:shd w:val="clear" w:color="auto" w:fill="auto"/>
            <w:vAlign w:val="center"/>
          </w:tcPr>
          <w:p w:rsidR="005152FB" w:rsidRPr="00C340C6" w:rsidRDefault="005152FB" w:rsidP="00EC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5152FB" w:rsidRPr="00C340C6" w:rsidRDefault="005152FB" w:rsidP="00EC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2FB" w:rsidRPr="00C340C6" w:rsidRDefault="005152FB" w:rsidP="00EC3381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52FB" w:rsidRPr="00C340C6" w:rsidRDefault="005152FB" w:rsidP="00EC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0C6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993" w:type="dxa"/>
            <w:shd w:val="clear" w:color="auto" w:fill="auto"/>
          </w:tcPr>
          <w:p w:rsidR="005152FB" w:rsidRPr="00C340C6" w:rsidRDefault="005152FB" w:rsidP="00EC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0C6">
              <w:rPr>
                <w:rFonts w:ascii="Times New Roman" w:hAnsi="Times New Roman" w:cs="Times New Roman"/>
                <w:sz w:val="20"/>
                <w:szCs w:val="20"/>
              </w:rPr>
              <w:t>практ.</w:t>
            </w:r>
          </w:p>
          <w:p w:rsidR="005152FB" w:rsidRPr="00C340C6" w:rsidRDefault="005152FB" w:rsidP="00EC3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0C6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</w:tr>
      <w:tr w:rsidR="00A4445C" w:rsidRPr="00DB1ED7" w:rsidTr="00A4445C">
        <w:tc>
          <w:tcPr>
            <w:tcW w:w="704" w:type="dxa"/>
            <w:shd w:val="clear" w:color="auto" w:fill="auto"/>
            <w:vAlign w:val="center"/>
          </w:tcPr>
          <w:p w:rsidR="00A4445C" w:rsidRPr="00DB1ED7" w:rsidRDefault="00DB1ED7" w:rsidP="000E657E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DB1ED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4445C" w:rsidRPr="002624EB" w:rsidRDefault="00DB1ED7" w:rsidP="000036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</w:t>
            </w:r>
            <w:r w:rsidR="009176A1" w:rsidRPr="002624EB">
              <w:rPr>
                <w:rFonts w:ascii="Times New Roman" w:hAnsi="Times New Roman" w:cs="Times New Roman"/>
                <w:sz w:val="24"/>
                <w:szCs w:val="24"/>
              </w:rPr>
              <w:t xml:space="preserve"> аспекты оказания первой помощи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45C" w:rsidRPr="00DB1ED7" w:rsidRDefault="00DB1ED7" w:rsidP="000E657E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45C" w:rsidRPr="00DB1ED7" w:rsidRDefault="00DB1ED7" w:rsidP="000E657E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445C" w:rsidRPr="00DB1ED7" w:rsidRDefault="00A4445C" w:rsidP="000E657E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</w:tr>
      <w:tr w:rsidR="00A4445C" w:rsidRPr="00DB1ED7" w:rsidTr="00A4445C">
        <w:trPr>
          <w:trHeight w:val="570"/>
        </w:trPr>
        <w:tc>
          <w:tcPr>
            <w:tcW w:w="704" w:type="dxa"/>
            <w:vAlign w:val="center"/>
          </w:tcPr>
          <w:p w:rsidR="00A4445C" w:rsidRPr="00DB1ED7" w:rsidRDefault="00DB1ED7" w:rsidP="000E65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vAlign w:val="center"/>
          </w:tcPr>
          <w:p w:rsidR="00A4445C" w:rsidRPr="002624EB" w:rsidRDefault="00DB1ED7" w:rsidP="00003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34" w:type="dxa"/>
            <w:vAlign w:val="center"/>
          </w:tcPr>
          <w:p w:rsidR="00A4445C" w:rsidRPr="00DB1ED7" w:rsidRDefault="00DB1ED7" w:rsidP="000E657E">
            <w:pPr>
              <w:jc w:val="center"/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4445C" w:rsidRPr="00DB1ED7" w:rsidRDefault="009176A1" w:rsidP="000E657E">
            <w:pPr>
              <w:jc w:val="center"/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4445C" w:rsidRPr="00DB1ED7" w:rsidRDefault="009176A1" w:rsidP="000E657E">
            <w:pPr>
              <w:jc w:val="center"/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A4445C" w:rsidRPr="00DB1ED7" w:rsidTr="00A4445C">
        <w:tc>
          <w:tcPr>
            <w:tcW w:w="704" w:type="dxa"/>
            <w:vAlign w:val="center"/>
          </w:tcPr>
          <w:p w:rsidR="00A4445C" w:rsidRPr="00DB1ED7" w:rsidRDefault="00DB1ED7" w:rsidP="00CC47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1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4445C" w:rsidRPr="002624EB" w:rsidRDefault="00DB1ED7" w:rsidP="00003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134" w:type="dxa"/>
            <w:vAlign w:val="center"/>
          </w:tcPr>
          <w:p w:rsidR="00A4445C" w:rsidRPr="00DB1ED7" w:rsidRDefault="00DB1ED7" w:rsidP="00846C44">
            <w:pPr>
              <w:jc w:val="center"/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4445C" w:rsidRPr="00DB1ED7" w:rsidRDefault="009176A1" w:rsidP="00846C44">
            <w:pPr>
              <w:jc w:val="center"/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4445C" w:rsidRPr="00DB1ED7" w:rsidRDefault="009176A1" w:rsidP="00846C44">
            <w:pPr>
              <w:jc w:val="center"/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DB1ED7" w:rsidRPr="00DB1ED7" w:rsidTr="00DB1ED7">
        <w:tc>
          <w:tcPr>
            <w:tcW w:w="704" w:type="dxa"/>
            <w:vAlign w:val="center"/>
          </w:tcPr>
          <w:p w:rsidR="00DB1ED7" w:rsidRPr="00DB1ED7" w:rsidRDefault="00DB1ED7" w:rsidP="00CC47E8">
            <w:pPr>
              <w:shd w:val="clear" w:color="auto" w:fill="FFFFFF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DB1ED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DB1ED7" w:rsidRPr="002624EB" w:rsidRDefault="00DB1ED7" w:rsidP="00003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1134" w:type="dxa"/>
            <w:vAlign w:val="center"/>
          </w:tcPr>
          <w:p w:rsidR="00DB1ED7" w:rsidRPr="00DB1ED7" w:rsidRDefault="00DB1ED7" w:rsidP="00CD0BD3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DB1ED7">
              <w:rPr>
                <w:rStyle w:val="a5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B1ED7" w:rsidRPr="00DB1ED7" w:rsidRDefault="009176A1" w:rsidP="00CD0BD3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B1ED7" w:rsidRPr="00DB1ED7" w:rsidRDefault="009176A1" w:rsidP="00CD0BD3">
            <w:pPr>
              <w:jc w:val="center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1</w:t>
            </w:r>
          </w:p>
        </w:tc>
      </w:tr>
      <w:tr w:rsidR="00DE7C73" w:rsidRPr="00DB1ED7" w:rsidTr="00DE7C73">
        <w:trPr>
          <w:trHeight w:val="299"/>
        </w:trPr>
        <w:tc>
          <w:tcPr>
            <w:tcW w:w="6232" w:type="dxa"/>
            <w:gridSpan w:val="2"/>
            <w:vAlign w:val="center"/>
          </w:tcPr>
          <w:p w:rsidR="00DE7C73" w:rsidRPr="002624EB" w:rsidRDefault="00DE7C73" w:rsidP="0026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4E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аттестация. Решение ситуационных задач </w:t>
            </w:r>
          </w:p>
        </w:tc>
        <w:tc>
          <w:tcPr>
            <w:tcW w:w="1134" w:type="dxa"/>
            <w:vAlign w:val="center"/>
          </w:tcPr>
          <w:p w:rsidR="00DE7C73" w:rsidRPr="00DB1ED7" w:rsidRDefault="00DE7C73" w:rsidP="000E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E7C73" w:rsidRPr="00DB1ED7" w:rsidRDefault="00DE7C73" w:rsidP="000E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E7C73" w:rsidRPr="00DB1ED7" w:rsidRDefault="00DE7C73" w:rsidP="000E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EA3" w:rsidRPr="00DB1ED7" w:rsidTr="00A4445C">
        <w:tc>
          <w:tcPr>
            <w:tcW w:w="6232" w:type="dxa"/>
            <w:gridSpan w:val="2"/>
          </w:tcPr>
          <w:p w:rsidR="002B0EA3" w:rsidRPr="00DB1ED7" w:rsidRDefault="002B0EA3" w:rsidP="002B0EA3">
            <w:pPr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D7">
              <w:rPr>
                <w:rStyle w:val="a5"/>
                <w:rFonts w:eastAsiaTheme="minorHAnsi"/>
                <w:b w:val="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B0EA3" w:rsidRPr="00DB1ED7" w:rsidRDefault="002B0EA3" w:rsidP="000E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B0EA3" w:rsidRPr="00DB1ED7" w:rsidRDefault="009176A1" w:rsidP="000E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B0EA3" w:rsidRPr="00DB1ED7" w:rsidRDefault="009176A1" w:rsidP="000E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E657E" w:rsidRDefault="000E657E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45C" w:rsidRDefault="00A4445C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45C" w:rsidRDefault="00A4445C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1ED7" w:rsidRDefault="00DB1ED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1ED7" w:rsidRDefault="00DB1ED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1ED7" w:rsidRDefault="00DB1ED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C7" w:rsidRDefault="00AE09C7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45C" w:rsidRPr="005152FB" w:rsidRDefault="00A4445C" w:rsidP="00CF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1ED7" w:rsidRPr="00DB1ED7" w:rsidRDefault="00DB1ED7" w:rsidP="00DB1ED7">
      <w:pPr>
        <w:pStyle w:val="1"/>
        <w:numPr>
          <w:ilvl w:val="0"/>
          <w:numId w:val="0"/>
        </w:numPr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 рабочей программы</w:t>
      </w:r>
    </w:p>
    <w:p w:rsidR="00DB1ED7" w:rsidRPr="00DB1ED7" w:rsidRDefault="00DB1ED7" w:rsidP="00DB1ED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ED7" w:rsidRPr="00D23D48" w:rsidRDefault="00DB1ED7" w:rsidP="00DB1ED7">
      <w:pPr>
        <w:pStyle w:val="a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D48">
        <w:rPr>
          <w:rFonts w:ascii="Times New Roman" w:hAnsi="Times New Roman" w:cs="Times New Roman"/>
          <w:b/>
          <w:i/>
          <w:sz w:val="24"/>
          <w:szCs w:val="24"/>
        </w:rPr>
        <w:t>Тема 1. Организационно-правовые аспекты оказания первой помощи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76A1">
        <w:rPr>
          <w:rFonts w:ascii="Times New Roman" w:hAnsi="Times New Roman" w:cs="Times New Roman"/>
          <w:sz w:val="24"/>
          <w:szCs w:val="24"/>
        </w:rPr>
        <w:t>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Понятие "первая помощь". Перечень состояний, при которых оказывается первая помощь, перечень мероприятий по ее оказанию.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:rsid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:rsidR="009176A1" w:rsidRPr="00DB1ED7" w:rsidRDefault="009176A1" w:rsidP="009176A1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</w:p>
    <w:p w:rsidR="00DB1ED7" w:rsidRPr="00D23D48" w:rsidRDefault="00DB1ED7" w:rsidP="00DB1ED7">
      <w:pPr>
        <w:pStyle w:val="a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D48">
        <w:rPr>
          <w:rFonts w:ascii="Times New Roman" w:hAnsi="Times New Roman" w:cs="Times New Roman"/>
          <w:b/>
          <w:i/>
          <w:sz w:val="24"/>
          <w:szCs w:val="24"/>
        </w:rPr>
        <w:t>Тема 2. Оказание первой помощи при отсутствии сознания, остановке дыхания и кровообращения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</w:t>
      </w:r>
      <w:r>
        <w:rPr>
          <w:rFonts w:ascii="Times New Roman" w:hAnsi="Times New Roman" w:cs="Times New Roman"/>
          <w:sz w:val="24"/>
          <w:szCs w:val="24"/>
        </w:rPr>
        <w:t>давшего.</w:t>
      </w:r>
    </w:p>
    <w:p w:rsid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Современный алгоритм проведения сердечно-легочной реанимации (далее - реанимация). Техника проведения искусственного дыхания и давления руками на грудину пострадав</w:t>
      </w:r>
      <w:r>
        <w:rPr>
          <w:rFonts w:ascii="Times New Roman" w:hAnsi="Times New Roman" w:cs="Times New Roman"/>
          <w:sz w:val="24"/>
          <w:szCs w:val="24"/>
        </w:rPr>
        <w:t>шего при проведении реанимации.</w:t>
      </w:r>
    </w:p>
    <w:p w:rsid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76A1">
        <w:rPr>
          <w:rFonts w:ascii="Times New Roman" w:hAnsi="Times New Roman" w:cs="Times New Roman"/>
          <w:sz w:val="24"/>
          <w:szCs w:val="24"/>
        </w:rPr>
        <w:t>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Особенности реанимации у детей.</w:t>
      </w:r>
    </w:p>
    <w:p w:rsidR="009176A1" w:rsidRDefault="009176A1" w:rsidP="00DB1ED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</w:t>
      </w:r>
    </w:p>
    <w:p w:rsidR="009176A1" w:rsidRPr="009176A1" w:rsidRDefault="00AE09C7" w:rsidP="009176A1">
      <w:pPr>
        <w:pStyle w:val="a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Практическое занятие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 xml:space="preserve">Оценка обстановки </w:t>
      </w:r>
      <w:r>
        <w:rPr>
          <w:rFonts w:ascii="Times New Roman" w:hAnsi="Times New Roman" w:cs="Times New Roman"/>
          <w:sz w:val="24"/>
          <w:szCs w:val="24"/>
        </w:rPr>
        <w:t>на месте происшествия.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навыков опреде</w:t>
      </w:r>
      <w:r>
        <w:rPr>
          <w:rFonts w:ascii="Times New Roman" w:hAnsi="Times New Roman" w:cs="Times New Roman"/>
          <w:sz w:val="24"/>
          <w:szCs w:val="24"/>
        </w:rPr>
        <w:t>ления сознания у пострадавшего.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восстановления проходимости верхних дыхательных путей. Оценка п</w:t>
      </w:r>
      <w:r>
        <w:rPr>
          <w:rFonts w:ascii="Times New Roman" w:hAnsi="Times New Roman" w:cs="Times New Roman"/>
          <w:sz w:val="24"/>
          <w:szCs w:val="24"/>
        </w:rPr>
        <w:t>ризнаков жизни у пострадавшего.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вызова скорой медицинской помощи, других специал</w:t>
      </w:r>
      <w:r>
        <w:rPr>
          <w:rFonts w:ascii="Times New Roman" w:hAnsi="Times New Roman" w:cs="Times New Roman"/>
          <w:sz w:val="24"/>
          <w:szCs w:val="24"/>
        </w:rPr>
        <w:t>ьных служб.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искусственного дыхания "рот ко рту", "рот к носу" с применением устрой</w:t>
      </w:r>
      <w:r>
        <w:rPr>
          <w:rFonts w:ascii="Times New Roman" w:hAnsi="Times New Roman" w:cs="Times New Roman"/>
          <w:sz w:val="24"/>
          <w:szCs w:val="24"/>
        </w:rPr>
        <w:t>ств для искусственного дыхания.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давления р</w:t>
      </w:r>
      <w:r>
        <w:rPr>
          <w:rFonts w:ascii="Times New Roman" w:hAnsi="Times New Roman" w:cs="Times New Roman"/>
          <w:sz w:val="24"/>
          <w:szCs w:val="24"/>
        </w:rPr>
        <w:t>уками на грудину пострадавшего.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ыполнение алгоритма реанимации.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 xml:space="preserve">Отработка приема перевода пострадавшего </w:t>
      </w:r>
      <w:r>
        <w:rPr>
          <w:rFonts w:ascii="Times New Roman" w:hAnsi="Times New Roman" w:cs="Times New Roman"/>
          <w:sz w:val="24"/>
          <w:szCs w:val="24"/>
        </w:rPr>
        <w:t>в устойчивое боковое положение.</w:t>
      </w:r>
    </w:p>
    <w:p w:rsid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удаления инородного тела из верхних дыхательных путей пострадавшего.</w:t>
      </w:r>
    </w:p>
    <w:p w:rsidR="009176A1" w:rsidRDefault="009176A1" w:rsidP="009176A1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</w:p>
    <w:p w:rsidR="009176A1" w:rsidRDefault="009176A1" w:rsidP="00DB1ED7">
      <w:pPr>
        <w:pStyle w:val="a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6A1" w:rsidRDefault="009176A1" w:rsidP="00DB1ED7">
      <w:pPr>
        <w:pStyle w:val="a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6A1" w:rsidRDefault="009176A1" w:rsidP="00DB1ED7">
      <w:pPr>
        <w:pStyle w:val="a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6A1" w:rsidRPr="00D23D48" w:rsidRDefault="00DB1ED7" w:rsidP="00D23D48">
      <w:pPr>
        <w:pStyle w:val="a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D48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 3. Оказание первой помощи при наружных кровотечениях и травмах.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Цель и порядок выполнения о</w:t>
      </w:r>
      <w:r>
        <w:rPr>
          <w:rFonts w:ascii="Times New Roman" w:hAnsi="Times New Roman" w:cs="Times New Roman"/>
          <w:sz w:val="24"/>
          <w:szCs w:val="24"/>
        </w:rPr>
        <w:t>бзорного осмотра пострадавшего.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</w:t>
      </w:r>
      <w:r>
        <w:rPr>
          <w:rFonts w:ascii="Times New Roman" w:hAnsi="Times New Roman" w:cs="Times New Roman"/>
          <w:sz w:val="24"/>
          <w:szCs w:val="24"/>
        </w:rPr>
        <w:t>ану, наложение давящей повязки.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Оказание первой п</w:t>
      </w:r>
      <w:r>
        <w:rPr>
          <w:rFonts w:ascii="Times New Roman" w:hAnsi="Times New Roman" w:cs="Times New Roman"/>
          <w:sz w:val="24"/>
          <w:szCs w:val="24"/>
        </w:rPr>
        <w:t>омощи при носовом кровотечении.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Понятие о травматическом шоке, причины и признаки. Мероприятия, предупреждающие</w:t>
      </w:r>
      <w:r>
        <w:rPr>
          <w:rFonts w:ascii="Times New Roman" w:hAnsi="Times New Roman" w:cs="Times New Roman"/>
          <w:sz w:val="24"/>
          <w:szCs w:val="24"/>
        </w:rPr>
        <w:t xml:space="preserve"> развитие травматического шока.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Цель и последовательность подробного осмотра пострадавшего. Основные состояния, с которыми может столкнуться у</w:t>
      </w:r>
      <w:r>
        <w:rPr>
          <w:rFonts w:ascii="Times New Roman" w:hAnsi="Times New Roman" w:cs="Times New Roman"/>
          <w:sz w:val="24"/>
          <w:szCs w:val="24"/>
        </w:rPr>
        <w:t>частник оказания первой помощи.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Травмы головы. Оказание первой помощи. Особенности ранений волосистой части головы. Особенности оказания первой п</w:t>
      </w:r>
      <w:r>
        <w:rPr>
          <w:rFonts w:ascii="Times New Roman" w:hAnsi="Times New Roman" w:cs="Times New Roman"/>
          <w:sz w:val="24"/>
          <w:szCs w:val="24"/>
        </w:rPr>
        <w:t>омощи при травмах глаза и носа.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</w:t>
      </w:r>
      <w:r>
        <w:rPr>
          <w:rFonts w:ascii="Times New Roman" w:hAnsi="Times New Roman" w:cs="Times New Roman"/>
          <w:sz w:val="24"/>
          <w:szCs w:val="24"/>
        </w:rPr>
        <w:t>ьзованием медицинских изделий).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Травмы груди, оказание первой помощи. Основные проявления травмы груди, особенности наложения повя</w:t>
      </w:r>
      <w:r w:rsidR="00106EA5">
        <w:rPr>
          <w:rFonts w:ascii="Times New Roman" w:hAnsi="Times New Roman" w:cs="Times New Roman"/>
          <w:sz w:val="24"/>
          <w:szCs w:val="24"/>
        </w:rPr>
        <w:t xml:space="preserve">зок при травме груди, наложение </w:t>
      </w:r>
      <w:r w:rsidRPr="009176A1">
        <w:rPr>
          <w:rFonts w:ascii="Times New Roman" w:hAnsi="Times New Roman" w:cs="Times New Roman"/>
          <w:sz w:val="24"/>
          <w:szCs w:val="24"/>
        </w:rPr>
        <w:t>окклюзионной (герметизирующей) повязки. Особенности наложения повязки н</w:t>
      </w:r>
      <w:r>
        <w:rPr>
          <w:rFonts w:ascii="Times New Roman" w:hAnsi="Times New Roman" w:cs="Times New Roman"/>
          <w:sz w:val="24"/>
          <w:szCs w:val="24"/>
        </w:rPr>
        <w:t>а рану груди с инородным телом.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Травмы живота и таза, основные проя</w:t>
      </w:r>
      <w:r>
        <w:rPr>
          <w:rFonts w:ascii="Times New Roman" w:hAnsi="Times New Roman" w:cs="Times New Roman"/>
          <w:sz w:val="24"/>
          <w:szCs w:val="24"/>
        </w:rPr>
        <w:t>вления. Оказание первой помощи.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</w:t>
      </w:r>
      <w:r>
        <w:rPr>
          <w:rFonts w:ascii="Times New Roman" w:hAnsi="Times New Roman" w:cs="Times New Roman"/>
          <w:sz w:val="24"/>
          <w:szCs w:val="24"/>
        </w:rPr>
        <w:t>наличии инородного тела в ране.</w:t>
      </w:r>
    </w:p>
    <w:p w:rsidR="009176A1" w:rsidRP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Травмы конечностей, оказание первой помощи. Понятие "иммобилизация". Способы иммоби</w:t>
      </w:r>
      <w:r>
        <w:rPr>
          <w:rFonts w:ascii="Times New Roman" w:hAnsi="Times New Roman" w:cs="Times New Roman"/>
          <w:sz w:val="24"/>
          <w:szCs w:val="24"/>
        </w:rPr>
        <w:t>лизации при травме конечностей.</w:t>
      </w:r>
    </w:p>
    <w:p w:rsid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Травмы позвоночника. Оказание первой помощи.</w:t>
      </w:r>
    </w:p>
    <w:p w:rsidR="009176A1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C7">
        <w:rPr>
          <w:rFonts w:ascii="Times New Roman" w:hAnsi="Times New Roman" w:cs="Times New Roman"/>
          <w:b/>
          <w:i/>
          <w:sz w:val="24"/>
          <w:szCs w:val="24"/>
        </w:rPr>
        <w:t>Практическое занятие</w:t>
      </w:r>
    </w:p>
    <w:p w:rsidR="009176A1" w:rsidRPr="009176A1" w:rsidRDefault="009176A1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проведения о</w:t>
      </w:r>
      <w:r w:rsidR="00AE09C7">
        <w:rPr>
          <w:rFonts w:ascii="Times New Roman" w:hAnsi="Times New Roman" w:cs="Times New Roman"/>
          <w:sz w:val="24"/>
          <w:szCs w:val="24"/>
        </w:rPr>
        <w:t>бзорного осмотра пострадавшего.</w:t>
      </w:r>
    </w:p>
    <w:p w:rsidR="009176A1" w:rsidRPr="009176A1" w:rsidRDefault="009176A1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Проведение по</w:t>
      </w:r>
      <w:r w:rsidR="00AE09C7">
        <w:rPr>
          <w:rFonts w:ascii="Times New Roman" w:hAnsi="Times New Roman" w:cs="Times New Roman"/>
          <w:sz w:val="24"/>
          <w:szCs w:val="24"/>
        </w:rPr>
        <w:t>дробного осмотра пострадавшего.</w:t>
      </w:r>
    </w:p>
    <w:p w:rsidR="009176A1" w:rsidRPr="009176A1" w:rsidRDefault="009176A1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</w:t>
      </w:r>
      <w:r w:rsidR="00AE09C7">
        <w:rPr>
          <w:rFonts w:ascii="Times New Roman" w:hAnsi="Times New Roman" w:cs="Times New Roman"/>
          <w:sz w:val="24"/>
          <w:szCs w:val="24"/>
        </w:rPr>
        <w:t>ану, наложение давящей повязки.</w:t>
      </w:r>
    </w:p>
    <w:p w:rsidR="009176A1" w:rsidRPr="009176A1" w:rsidRDefault="009176A1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наложения окклюзионной (герметизирующей) повя</w:t>
      </w:r>
      <w:r w:rsidR="00AE09C7">
        <w:rPr>
          <w:rFonts w:ascii="Times New Roman" w:hAnsi="Times New Roman" w:cs="Times New Roman"/>
          <w:sz w:val="24"/>
          <w:szCs w:val="24"/>
        </w:rPr>
        <w:t>зки при ранении грудной клетки.</w:t>
      </w:r>
    </w:p>
    <w:p w:rsidR="009176A1" w:rsidRPr="009176A1" w:rsidRDefault="009176A1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наложения повязок при наличии инородного предмета в р</w:t>
      </w:r>
      <w:r w:rsidR="00AE09C7">
        <w:rPr>
          <w:rFonts w:ascii="Times New Roman" w:hAnsi="Times New Roman" w:cs="Times New Roman"/>
          <w:sz w:val="24"/>
          <w:szCs w:val="24"/>
        </w:rPr>
        <w:t>ане живота, груди, конечностей.</w:t>
      </w:r>
    </w:p>
    <w:p w:rsidR="009176A1" w:rsidRPr="009176A1" w:rsidRDefault="009176A1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первой помощи при переломах. Иммобилизация (подручными средствами, аутоиммобилизация, с испол</w:t>
      </w:r>
      <w:r w:rsidR="00AE09C7">
        <w:rPr>
          <w:rFonts w:ascii="Times New Roman" w:hAnsi="Times New Roman" w:cs="Times New Roman"/>
          <w:sz w:val="24"/>
          <w:szCs w:val="24"/>
        </w:rPr>
        <w:t>ьзованием медицинских изделий).</w:t>
      </w:r>
    </w:p>
    <w:p w:rsidR="009176A1" w:rsidRDefault="009176A1" w:rsidP="009176A1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Отработка приемов фиксации шейного отдела позвоночника.</w:t>
      </w:r>
    </w:p>
    <w:p w:rsidR="009176A1" w:rsidRDefault="009176A1" w:rsidP="00AE09C7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</w:p>
    <w:p w:rsidR="00DB1ED7" w:rsidRPr="00D23D48" w:rsidRDefault="00DB1ED7" w:rsidP="00D23D48">
      <w:pPr>
        <w:pStyle w:val="a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D48">
        <w:rPr>
          <w:rFonts w:ascii="Times New Roman" w:hAnsi="Times New Roman" w:cs="Times New Roman"/>
          <w:b/>
          <w:i/>
          <w:sz w:val="24"/>
          <w:szCs w:val="24"/>
        </w:rPr>
        <w:t>Тема 4. Оказание перв</w:t>
      </w:r>
      <w:r w:rsidR="00AE09C7" w:rsidRPr="00D23D48">
        <w:rPr>
          <w:rFonts w:ascii="Times New Roman" w:hAnsi="Times New Roman" w:cs="Times New Roman"/>
          <w:b/>
          <w:i/>
          <w:sz w:val="24"/>
          <w:szCs w:val="24"/>
        </w:rPr>
        <w:t>ой помощи при прочих состояниях</w:t>
      </w:r>
    </w:p>
    <w:p w:rsid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Перегревание, факторы, способствующие его развитию. Основные проявления, оказание первой помощи.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Холодовая травма, ее виды. Основные проявления переохлаждения (гипотермии), отморожения, оказание первой помощи.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lastRenderedPageBreak/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Способы контроля состояния пострадавшего, находящегося в сознании, без сознания.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:rsidR="00AE09C7" w:rsidRPr="00AE09C7" w:rsidRDefault="00AE09C7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C7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Практическое занятие 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 xml:space="preserve">Отработка приемов наложения повязок при ожогах различных областей тела. </w:t>
      </w:r>
      <w:r>
        <w:rPr>
          <w:rFonts w:ascii="Times New Roman" w:hAnsi="Times New Roman" w:cs="Times New Roman"/>
          <w:sz w:val="24"/>
          <w:szCs w:val="24"/>
        </w:rPr>
        <w:t>Применение местного охлаждения.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Отработка приемов наложения термоизолир</w:t>
      </w:r>
      <w:r>
        <w:rPr>
          <w:rFonts w:ascii="Times New Roman" w:hAnsi="Times New Roman" w:cs="Times New Roman"/>
          <w:sz w:val="24"/>
          <w:szCs w:val="24"/>
        </w:rPr>
        <w:t>ующей повязки при отморожениях.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 xml:space="preserve">Отработка приемов придания оптимального положения тела пострадавшему при отсутствии сознания, травмах различных областей </w:t>
      </w:r>
      <w:r>
        <w:rPr>
          <w:rFonts w:ascii="Times New Roman" w:hAnsi="Times New Roman" w:cs="Times New Roman"/>
          <w:sz w:val="24"/>
          <w:szCs w:val="24"/>
        </w:rPr>
        <w:t>тела, значительной кровопотере.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</w:t>
      </w:r>
      <w:r>
        <w:rPr>
          <w:rFonts w:ascii="Times New Roman" w:hAnsi="Times New Roman" w:cs="Times New Roman"/>
          <w:sz w:val="24"/>
          <w:szCs w:val="24"/>
        </w:rPr>
        <w:t>ии, пострадавший без сознания).</w:t>
      </w:r>
    </w:p>
    <w:p w:rsidR="00AE09C7" w:rsidRPr="00AE09C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</w:t>
      </w:r>
      <w:r>
        <w:rPr>
          <w:rFonts w:ascii="Times New Roman" w:hAnsi="Times New Roman" w:cs="Times New Roman"/>
          <w:sz w:val="24"/>
          <w:szCs w:val="24"/>
        </w:rPr>
        <w:t>а, конечностей и позвоночника.</w:t>
      </w:r>
    </w:p>
    <w:p w:rsidR="00AE09C7" w:rsidRPr="00DB1ED7" w:rsidRDefault="00AE09C7" w:rsidP="00AE09C7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9C7">
        <w:rPr>
          <w:rFonts w:ascii="Times New Roman" w:hAnsi="Times New Roman" w:cs="Times New Roman"/>
          <w:sz w:val="24"/>
          <w:szCs w:val="24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:rsidR="00D44AE7" w:rsidRDefault="00D44AE7" w:rsidP="00D44AE7">
      <w:pPr>
        <w:pStyle w:val="a1"/>
      </w:pPr>
    </w:p>
    <w:p w:rsidR="00AE09C7" w:rsidRPr="00D44AE7" w:rsidRDefault="00AE09C7" w:rsidP="00D44AE7">
      <w:pPr>
        <w:pStyle w:val="a1"/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8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Учебно-методические материалы,</w:t>
      </w: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89">
        <w:rPr>
          <w:rFonts w:ascii="Times New Roman" w:hAnsi="Times New Roman" w:cs="Times New Roman"/>
          <w:b/>
          <w:sz w:val="24"/>
          <w:szCs w:val="24"/>
        </w:rPr>
        <w:t>обеспечивающ</w:t>
      </w:r>
      <w:r>
        <w:rPr>
          <w:rFonts w:ascii="Times New Roman" w:hAnsi="Times New Roman" w:cs="Times New Roman"/>
          <w:b/>
          <w:sz w:val="24"/>
          <w:szCs w:val="24"/>
        </w:rPr>
        <w:t>ие реализацию программы</w:t>
      </w:r>
    </w:p>
    <w:p w:rsidR="00D23D48" w:rsidRPr="00E34E89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 xml:space="preserve">Учебно-методические материалы </w:t>
      </w:r>
      <w:r>
        <w:rPr>
          <w:rFonts w:ascii="Times New Roman" w:hAnsi="Times New Roman" w:cs="Times New Roman"/>
          <w:sz w:val="24"/>
          <w:szCs w:val="24"/>
        </w:rPr>
        <w:t>представлены д</w:t>
      </w:r>
      <w:r w:rsidRPr="00E34E89">
        <w:rPr>
          <w:rFonts w:ascii="Times New Roman" w:hAnsi="Times New Roman" w:cs="Times New Roman"/>
          <w:sz w:val="24"/>
          <w:szCs w:val="24"/>
        </w:rPr>
        <w:t>ополнитель</w:t>
      </w:r>
      <w:r>
        <w:rPr>
          <w:rFonts w:ascii="Times New Roman" w:hAnsi="Times New Roman" w:cs="Times New Roman"/>
          <w:sz w:val="24"/>
          <w:szCs w:val="24"/>
        </w:rPr>
        <w:t xml:space="preserve">ной профессиональной программой, </w:t>
      </w:r>
      <w:r w:rsidRPr="00E34E89">
        <w:rPr>
          <w:rFonts w:ascii="Times New Roman" w:hAnsi="Times New Roman" w:cs="Times New Roman"/>
          <w:sz w:val="24"/>
          <w:szCs w:val="24"/>
        </w:rPr>
        <w:t>утвержденной руководителем организации, 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</w:t>
      </w:r>
      <w:r w:rsidRPr="00E34E89"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Организационно-педагогические условия ре</w:t>
      </w:r>
      <w:r>
        <w:rPr>
          <w:rFonts w:ascii="Times New Roman" w:hAnsi="Times New Roman" w:cs="Times New Roman"/>
          <w:sz w:val="24"/>
          <w:szCs w:val="24"/>
        </w:rPr>
        <w:t xml:space="preserve">ализации программы обеспечивают </w:t>
      </w:r>
      <w:r w:rsidRPr="00E34E89">
        <w:rPr>
          <w:rFonts w:ascii="Times New Roman" w:hAnsi="Times New Roman" w:cs="Times New Roman"/>
          <w:sz w:val="24"/>
          <w:szCs w:val="24"/>
        </w:rPr>
        <w:t>реализацию программы в полном объеме, соответствие качества подготовки обучающихся</w:t>
      </w:r>
    </w:p>
    <w:p w:rsidR="00D23D48" w:rsidRPr="00E34E89" w:rsidRDefault="00D23D48" w:rsidP="00D23D48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Pr="00E34E89">
        <w:rPr>
          <w:rFonts w:ascii="Times New Roman" w:hAnsi="Times New Roman" w:cs="Times New Roman"/>
          <w:sz w:val="24"/>
          <w:szCs w:val="24"/>
        </w:rPr>
        <w:t>.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Теоретическое обучение проводится в об</w:t>
      </w:r>
      <w:r>
        <w:rPr>
          <w:rFonts w:ascii="Times New Roman" w:hAnsi="Times New Roman" w:cs="Times New Roman"/>
          <w:sz w:val="24"/>
          <w:szCs w:val="24"/>
        </w:rPr>
        <w:t xml:space="preserve">орудованных учебных кабинетах с </w:t>
      </w:r>
      <w:r w:rsidRPr="00E34E89">
        <w:rPr>
          <w:rFonts w:ascii="Times New Roman" w:hAnsi="Times New Roman" w:cs="Times New Roman"/>
          <w:sz w:val="24"/>
          <w:szCs w:val="24"/>
        </w:rPr>
        <w:t>использованием учебно-материальной базы, соответствующей установленным требованиям.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</w:t>
      </w:r>
      <w:r>
        <w:rPr>
          <w:rFonts w:ascii="Times New Roman" w:hAnsi="Times New Roman" w:cs="Times New Roman"/>
          <w:sz w:val="24"/>
          <w:szCs w:val="24"/>
        </w:rPr>
        <w:t>х и практических занятий составляет</w:t>
      </w:r>
      <w:r w:rsidRPr="00E34E89">
        <w:rPr>
          <w:rFonts w:ascii="Times New Roman" w:hAnsi="Times New Roman" w:cs="Times New Roman"/>
          <w:sz w:val="24"/>
          <w:szCs w:val="24"/>
        </w:rPr>
        <w:t xml:space="preserve"> 1 академический час (45 минут). </w:t>
      </w:r>
    </w:p>
    <w:p w:rsidR="00D23D48" w:rsidRDefault="00D23D48" w:rsidP="00D23D48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D23D48" w:rsidRPr="00E34E89" w:rsidRDefault="00D23D48" w:rsidP="00D23D48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</w:pP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89">
        <w:rPr>
          <w:rFonts w:ascii="Times New Roman" w:hAnsi="Times New Roman" w:cs="Times New Roman"/>
          <w:b/>
          <w:sz w:val="24"/>
          <w:szCs w:val="24"/>
        </w:rPr>
        <w:t>Материально-техническо</w:t>
      </w:r>
      <w:r>
        <w:rPr>
          <w:rFonts w:ascii="Times New Roman" w:hAnsi="Times New Roman" w:cs="Times New Roman"/>
          <w:b/>
          <w:sz w:val="24"/>
          <w:szCs w:val="24"/>
        </w:rPr>
        <w:t>е обеспечение учебного процесса</w:t>
      </w:r>
    </w:p>
    <w:p w:rsidR="00D23D48" w:rsidRDefault="00D23D48" w:rsidP="00D23D48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профессиональной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требует наличия </w:t>
      </w:r>
      <w:r w:rsidRPr="00E34E89">
        <w:rPr>
          <w:rFonts w:ascii="Times New Roman" w:hAnsi="Times New Roman" w:cs="Times New Roman"/>
          <w:sz w:val="24"/>
          <w:szCs w:val="24"/>
        </w:rPr>
        <w:t>учебного кабинета для теоретического обучения.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посадочные места по количеству слушателей;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ноутбук с лицензионным программным обеспечением: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магнитно-маркерная доска;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мультимедийный проектор;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экран.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Материально-техническая база соответ</w:t>
      </w:r>
      <w:r>
        <w:rPr>
          <w:rFonts w:ascii="Times New Roman" w:hAnsi="Times New Roman" w:cs="Times New Roman"/>
          <w:sz w:val="24"/>
          <w:szCs w:val="24"/>
        </w:rPr>
        <w:t xml:space="preserve">ствует действующим санитарным и </w:t>
      </w:r>
      <w:r w:rsidRPr="00E34E89">
        <w:rPr>
          <w:rFonts w:ascii="Times New Roman" w:hAnsi="Times New Roman" w:cs="Times New Roman"/>
          <w:sz w:val="24"/>
          <w:szCs w:val="24"/>
        </w:rPr>
        <w:t>противопожарным нормам.</w:t>
      </w: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Pr="00E34E89">
        <w:rPr>
          <w:rFonts w:ascii="Times New Roman" w:hAnsi="Times New Roman" w:cs="Times New Roman"/>
          <w:sz w:val="24"/>
          <w:szCs w:val="24"/>
        </w:rPr>
        <w:t>образовательного процесса могут пользоваться прогр</w:t>
      </w:r>
      <w:r>
        <w:rPr>
          <w:rFonts w:ascii="Times New Roman" w:hAnsi="Times New Roman" w:cs="Times New Roman"/>
          <w:sz w:val="24"/>
          <w:szCs w:val="24"/>
        </w:rPr>
        <w:t xml:space="preserve">аммами обучения, используя свои </w:t>
      </w:r>
      <w:r w:rsidRPr="00E34E89">
        <w:rPr>
          <w:rFonts w:ascii="Times New Roman" w:hAnsi="Times New Roman" w:cs="Times New Roman"/>
          <w:sz w:val="24"/>
          <w:szCs w:val="24"/>
        </w:rPr>
        <w:t xml:space="preserve">мобильные и планшетные устройства </w:t>
      </w:r>
      <w:r w:rsidR="00106EA5">
        <w:rPr>
          <w:rFonts w:ascii="Times New Roman" w:hAnsi="Times New Roman" w:cs="Times New Roman"/>
          <w:sz w:val="24"/>
          <w:szCs w:val="24"/>
        </w:rPr>
        <w:t>посредством</w:t>
      </w:r>
      <w:r w:rsidRPr="00E34E89">
        <w:rPr>
          <w:rFonts w:ascii="Times New Roman" w:hAnsi="Times New Roman" w:cs="Times New Roman"/>
          <w:sz w:val="24"/>
          <w:szCs w:val="24"/>
        </w:rPr>
        <w:t xml:space="preserve"> организованного доступа к беспрово</w:t>
      </w:r>
      <w:r>
        <w:rPr>
          <w:rFonts w:ascii="Times New Roman" w:hAnsi="Times New Roman" w:cs="Times New Roman"/>
          <w:sz w:val="24"/>
          <w:szCs w:val="24"/>
        </w:rPr>
        <w:t xml:space="preserve">дной </w:t>
      </w:r>
      <w:r w:rsidRPr="00E34E89">
        <w:rPr>
          <w:rFonts w:ascii="Times New Roman" w:hAnsi="Times New Roman" w:cs="Times New Roman"/>
          <w:sz w:val="24"/>
          <w:szCs w:val="24"/>
        </w:rPr>
        <w:t>сети WiFi.</w:t>
      </w: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 xml:space="preserve">Для преподавателей и сотрудников имеется общий доступ </w:t>
      </w:r>
      <w:r>
        <w:rPr>
          <w:rFonts w:ascii="Times New Roman" w:hAnsi="Times New Roman" w:cs="Times New Roman"/>
          <w:sz w:val="24"/>
          <w:szCs w:val="24"/>
        </w:rPr>
        <w:t>к оргтехнике.</w:t>
      </w: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Pr="00E34E89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D48" w:rsidRDefault="00D23D48" w:rsidP="00D23D48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E34E89">
        <w:rPr>
          <w:rFonts w:ascii="Times New Roman" w:hAnsi="Times New Roman"/>
          <w:color w:val="auto"/>
          <w:sz w:val="24"/>
          <w:szCs w:val="24"/>
        </w:rPr>
        <w:lastRenderedPageBreak/>
        <w:t>Методические материалы (список литературы)</w:t>
      </w:r>
    </w:p>
    <w:p w:rsidR="00E5105E" w:rsidRDefault="00E5105E" w:rsidP="00CF2E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D48" w:rsidRPr="00D23D48" w:rsidRDefault="00D23D48" w:rsidP="00D23D48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Перечень нормативных правовых актов и нор</w:t>
      </w:r>
      <w:r>
        <w:rPr>
          <w:rFonts w:ascii="Times New Roman" w:hAnsi="Times New Roman" w:cs="Times New Roman"/>
          <w:sz w:val="24"/>
          <w:szCs w:val="24"/>
        </w:rPr>
        <w:t xml:space="preserve">мативных технических документов, </w:t>
      </w:r>
      <w:r w:rsidRPr="00E34E89">
        <w:rPr>
          <w:rFonts w:ascii="Times New Roman" w:hAnsi="Times New Roman" w:cs="Times New Roman"/>
          <w:sz w:val="24"/>
          <w:szCs w:val="24"/>
        </w:rPr>
        <w:t>используемых при проведении подготовки</w:t>
      </w:r>
      <w:r w:rsidR="000F437A">
        <w:rPr>
          <w:rFonts w:ascii="Times New Roman" w:hAnsi="Times New Roman" w:cs="Times New Roman"/>
          <w:sz w:val="24"/>
          <w:szCs w:val="24"/>
        </w:rPr>
        <w:t>:</w:t>
      </w:r>
    </w:p>
    <w:p w:rsidR="00D23D48" w:rsidRPr="00D23D48" w:rsidRDefault="00D23D48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48">
        <w:rPr>
          <w:rFonts w:ascii="Times New Roman" w:hAnsi="Times New Roman" w:cs="Times New Roman"/>
          <w:sz w:val="24"/>
          <w:szCs w:val="24"/>
        </w:rPr>
        <w:t>Конституция Российской Федерации (извлечения);</w:t>
      </w:r>
    </w:p>
    <w:p w:rsidR="00D23D48" w:rsidRPr="00D23D48" w:rsidRDefault="00D23D48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48">
        <w:rPr>
          <w:rFonts w:ascii="Times New Roman" w:hAnsi="Times New Roman" w:cs="Times New Roman"/>
          <w:sz w:val="24"/>
          <w:szCs w:val="24"/>
        </w:rPr>
        <w:t>"Трудовой кодекс Российской Федерации" от 30.12.2001 N 197-ФЗ (ред. от 25.02.2022) (с изм. и доп., вступ. в силу с 01.03.2022)</w:t>
      </w:r>
      <w:r w:rsidR="00B45A8D">
        <w:rPr>
          <w:rFonts w:ascii="Times New Roman" w:hAnsi="Times New Roman" w:cs="Times New Roman"/>
          <w:sz w:val="24"/>
          <w:szCs w:val="24"/>
        </w:rPr>
        <w:t>;</w:t>
      </w:r>
    </w:p>
    <w:p w:rsidR="00D23D48" w:rsidRPr="00D23D48" w:rsidRDefault="00D23D48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48">
        <w:rPr>
          <w:rFonts w:ascii="Times New Roman" w:hAnsi="Times New Roman" w:cs="Times New Roman"/>
          <w:sz w:val="24"/>
          <w:szCs w:val="24"/>
        </w:rPr>
        <w:t>Кодекс РФ об административных правонарушениях от 30.12.2001 № 195-ФЗ;</w:t>
      </w:r>
    </w:p>
    <w:p w:rsidR="00D23D48" w:rsidRPr="00D23D48" w:rsidRDefault="00D23D48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48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(ч.2) от 26.01.1996 № 14-ФЗ;</w:t>
      </w:r>
    </w:p>
    <w:p w:rsidR="00D23D48" w:rsidRPr="00D23D48" w:rsidRDefault="00D23D48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48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от 13.06.1996 № 63-ФЗ;</w:t>
      </w:r>
    </w:p>
    <w:p w:rsidR="00D23D48" w:rsidRPr="00D23D48" w:rsidRDefault="00D23D48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48">
        <w:rPr>
          <w:rFonts w:ascii="Times New Roman" w:hAnsi="Times New Roman" w:cs="Times New Roman"/>
          <w:sz w:val="24"/>
          <w:szCs w:val="24"/>
        </w:rPr>
        <w:t>Федеральный закон от 02.07.2021 N 311-ФЗ "О внесении изменений в Трудовой кодекс Российской Федерации"</w:t>
      </w:r>
      <w:r w:rsidR="00B45A8D">
        <w:rPr>
          <w:rFonts w:ascii="Times New Roman" w:hAnsi="Times New Roman" w:cs="Times New Roman"/>
          <w:sz w:val="24"/>
          <w:szCs w:val="24"/>
        </w:rPr>
        <w:t>;</w:t>
      </w:r>
    </w:p>
    <w:p w:rsidR="00D23D48" w:rsidRPr="00D23D48" w:rsidRDefault="00D23D48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48">
        <w:rPr>
          <w:rFonts w:ascii="Times New Roman" w:hAnsi="Times New Roman" w:cs="Times New Roman"/>
          <w:sz w:val="24"/>
          <w:szCs w:val="24"/>
        </w:rPr>
        <w:t>Федеральный закон от 24.07.1998 № 125-ФЗ "Об обязательном социальном страховании от несчастных случаев на производстве и профессиональных заболеваний";</w:t>
      </w:r>
    </w:p>
    <w:p w:rsidR="009176A1" w:rsidRPr="009176A1" w:rsidRDefault="009176A1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Федеральный закон от 21 ноября 2011 г. № 323-ФЗ «Об основах охраны здоровья граждан в Российской Федерации» (Собрание законодательства Российской Федерации, 2011, N 48, ст. 6724; 2012, N 26, ст. 3442; 2013, N 27, ст. 3477; N 39, ст. 4883; N 48, ст. 6165; N 52, ст. 6951; 2014, N 30, ст. 4206, 4257; N 43, ст. 5798; N 49, ст. 6927)</w:t>
      </w:r>
      <w:r w:rsidR="00B45A8D">
        <w:rPr>
          <w:rFonts w:ascii="Times New Roman" w:hAnsi="Times New Roman" w:cs="Times New Roman"/>
          <w:sz w:val="24"/>
          <w:szCs w:val="24"/>
        </w:rPr>
        <w:t>;</w:t>
      </w:r>
    </w:p>
    <w:p w:rsidR="009176A1" w:rsidRPr="009176A1" w:rsidRDefault="009176A1" w:rsidP="00D23D48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76A1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«Об образовании в Российской Федерации» (Собрание законодательства Российской Федерации, 2011, N 48, ст. 6724; 2012, N 26, ст. 3442; 2013, N 27, ст. 3477; N 39, ст. 4883; N 48, ст. 6165; N 52, ст. 6951; 2014, N 30, ст. 4206, 4257; N 43</w:t>
      </w:r>
      <w:r w:rsidR="00B45A8D">
        <w:rPr>
          <w:rFonts w:ascii="Times New Roman" w:hAnsi="Times New Roman" w:cs="Times New Roman"/>
          <w:sz w:val="24"/>
          <w:szCs w:val="24"/>
        </w:rPr>
        <w:t>, ст. 5798; 2015, N 1, ст. 53);</w:t>
      </w:r>
    </w:p>
    <w:p w:rsidR="00C340C6" w:rsidRPr="000F437A" w:rsidRDefault="009176A1" w:rsidP="00115459">
      <w:pPr>
        <w:pStyle w:val="af0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437A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04 мая 2012 № 477н «Об утверждении перечня состояний, при которых оказывается первая помощь, и перечня мероприятий по оказанию первой помощи» (зарегистрирован Министерством юстиции Российской Федерации 16 мая 2012 г., регистрационный № 24183), с изменением, внесенным приказом Министерства здравоохранения и социального развития Российской Федерации 07 ноября 2012 № 586н (зарегистрирован Министерством юстиции Российской Федерации 28 декабря 2012 г., регистрационный № 26405).</w:t>
      </w:r>
    </w:p>
    <w:p w:rsidR="00C340C6" w:rsidRDefault="00C340C6" w:rsidP="0029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C6" w:rsidRDefault="00C340C6" w:rsidP="0029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C6" w:rsidRDefault="00C340C6" w:rsidP="0029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C6" w:rsidRDefault="00C340C6" w:rsidP="0029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C6" w:rsidRDefault="00C340C6" w:rsidP="0029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C6" w:rsidRDefault="00C340C6" w:rsidP="0029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F6B" w:rsidRPr="005152FB" w:rsidRDefault="004A0F6B" w:rsidP="00294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A0F6B" w:rsidRPr="005152FB" w:rsidSect="0012198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AA" w:rsidRDefault="00106BAA" w:rsidP="00CC47E8">
      <w:pPr>
        <w:spacing w:after="0" w:line="240" w:lineRule="auto"/>
      </w:pPr>
      <w:r>
        <w:separator/>
      </w:r>
    </w:p>
  </w:endnote>
  <w:endnote w:type="continuationSeparator" w:id="0">
    <w:p w:rsidR="00106BAA" w:rsidRDefault="00106BAA" w:rsidP="00C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AA" w:rsidRDefault="00106BAA" w:rsidP="00CC47E8">
      <w:pPr>
        <w:spacing w:after="0" w:line="240" w:lineRule="auto"/>
      </w:pPr>
      <w:r>
        <w:separator/>
      </w:r>
    </w:p>
  </w:footnote>
  <w:footnote w:type="continuationSeparator" w:id="0">
    <w:p w:rsidR="00106BAA" w:rsidRDefault="00106BAA" w:rsidP="00C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5C4E"/>
    <w:multiLevelType w:val="hybridMultilevel"/>
    <w:tmpl w:val="773E0350"/>
    <w:lvl w:ilvl="0" w:tplc="AFE6BA2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514B90"/>
    <w:multiLevelType w:val="hybridMultilevel"/>
    <w:tmpl w:val="3942F254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133"/>
    <w:multiLevelType w:val="hybridMultilevel"/>
    <w:tmpl w:val="E488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586C"/>
    <w:multiLevelType w:val="hybridMultilevel"/>
    <w:tmpl w:val="DDB295E4"/>
    <w:lvl w:ilvl="0" w:tplc="14B01D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A4F"/>
    <w:multiLevelType w:val="hybridMultilevel"/>
    <w:tmpl w:val="DE5CF67E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DF0831"/>
    <w:multiLevelType w:val="hybridMultilevel"/>
    <w:tmpl w:val="06B6B7D6"/>
    <w:lvl w:ilvl="0" w:tplc="14F8EA1E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256CF3"/>
    <w:multiLevelType w:val="hybridMultilevel"/>
    <w:tmpl w:val="85522476"/>
    <w:lvl w:ilvl="0" w:tplc="248C77A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0B0A96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4114E"/>
    <w:multiLevelType w:val="hybridMultilevel"/>
    <w:tmpl w:val="2A22C212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B71B5"/>
    <w:multiLevelType w:val="hybridMultilevel"/>
    <w:tmpl w:val="1E167A64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531"/>
    <w:multiLevelType w:val="hybridMultilevel"/>
    <w:tmpl w:val="BC860FF8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727B7D"/>
    <w:multiLevelType w:val="hybridMultilevel"/>
    <w:tmpl w:val="652A69AA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456044"/>
    <w:multiLevelType w:val="hybridMultilevel"/>
    <w:tmpl w:val="9DB0D348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3C1"/>
    <w:multiLevelType w:val="hybridMultilevel"/>
    <w:tmpl w:val="283019E0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33CE0"/>
    <w:multiLevelType w:val="hybridMultilevel"/>
    <w:tmpl w:val="458453E0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81402"/>
    <w:multiLevelType w:val="hybridMultilevel"/>
    <w:tmpl w:val="6C00D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8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B"/>
    <w:rsid w:val="000036F7"/>
    <w:rsid w:val="000D6F26"/>
    <w:rsid w:val="000E657E"/>
    <w:rsid w:val="000F437A"/>
    <w:rsid w:val="0010322B"/>
    <w:rsid w:val="00106BAA"/>
    <w:rsid w:val="00106EA5"/>
    <w:rsid w:val="0011574B"/>
    <w:rsid w:val="0012198B"/>
    <w:rsid w:val="002624EB"/>
    <w:rsid w:val="0026662F"/>
    <w:rsid w:val="00274B48"/>
    <w:rsid w:val="00276F2E"/>
    <w:rsid w:val="002818CA"/>
    <w:rsid w:val="0029440B"/>
    <w:rsid w:val="002B0EA3"/>
    <w:rsid w:val="002C37C6"/>
    <w:rsid w:val="003014E9"/>
    <w:rsid w:val="00350F92"/>
    <w:rsid w:val="00437B7E"/>
    <w:rsid w:val="00493622"/>
    <w:rsid w:val="004A0F6B"/>
    <w:rsid w:val="005152FB"/>
    <w:rsid w:val="00515EE8"/>
    <w:rsid w:val="00553575"/>
    <w:rsid w:val="00580C40"/>
    <w:rsid w:val="006E39B1"/>
    <w:rsid w:val="007534CD"/>
    <w:rsid w:val="007A41CE"/>
    <w:rsid w:val="00812C17"/>
    <w:rsid w:val="00831D45"/>
    <w:rsid w:val="00846C44"/>
    <w:rsid w:val="00871F4D"/>
    <w:rsid w:val="00875ECE"/>
    <w:rsid w:val="00890DFF"/>
    <w:rsid w:val="008A0FE9"/>
    <w:rsid w:val="009176A1"/>
    <w:rsid w:val="009B149A"/>
    <w:rsid w:val="00A07B14"/>
    <w:rsid w:val="00A3079B"/>
    <w:rsid w:val="00A3544D"/>
    <w:rsid w:val="00A4445C"/>
    <w:rsid w:val="00AD1702"/>
    <w:rsid w:val="00AE09C7"/>
    <w:rsid w:val="00B45A8D"/>
    <w:rsid w:val="00BD1444"/>
    <w:rsid w:val="00BE7BD2"/>
    <w:rsid w:val="00BF3521"/>
    <w:rsid w:val="00C340C6"/>
    <w:rsid w:val="00C86399"/>
    <w:rsid w:val="00CC47E8"/>
    <w:rsid w:val="00CD0BD3"/>
    <w:rsid w:val="00CF2E28"/>
    <w:rsid w:val="00D23D48"/>
    <w:rsid w:val="00D44AE7"/>
    <w:rsid w:val="00D56347"/>
    <w:rsid w:val="00DB1ED7"/>
    <w:rsid w:val="00DB3A01"/>
    <w:rsid w:val="00DE7C73"/>
    <w:rsid w:val="00E5105E"/>
    <w:rsid w:val="00EB7605"/>
    <w:rsid w:val="00E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FAA1DDD-E756-40EB-8018-4AFC304F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1"/>
    <w:link w:val="10"/>
    <w:qFormat/>
    <w:rsid w:val="00E5105E"/>
    <w:pPr>
      <w:keepNext/>
      <w:numPr>
        <w:numId w:val="1"/>
      </w:numPr>
      <w:tabs>
        <w:tab w:val="left" w:pos="567"/>
      </w:tabs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C47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C47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+ Полужирный"/>
    <w:aliases w:val="Интервал 0 pt"/>
    <w:qFormat/>
    <w:rsid w:val="002944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styleId="a6">
    <w:name w:val="Normal (Web)"/>
    <w:basedOn w:val="a0"/>
    <w:uiPriority w:val="99"/>
    <w:semiHidden/>
    <w:unhideWhenUsed/>
    <w:rsid w:val="00E5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5105E"/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a1">
    <w:name w:val="Plain Text"/>
    <w:basedOn w:val="a0"/>
    <w:link w:val="a7"/>
    <w:unhideWhenUsed/>
    <w:rsid w:val="00E510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1"/>
    <w:rsid w:val="00E5105E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2"/>
    <w:link w:val="20"/>
    <w:rsid w:val="000E6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E657E"/>
    <w:pPr>
      <w:shd w:val="clear" w:color="auto" w:fill="FFFFFF"/>
      <w:spacing w:after="0" w:line="302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styleId="a8">
    <w:name w:val="Table Grid"/>
    <w:basedOn w:val="a3"/>
    <w:uiPriority w:val="39"/>
    <w:rsid w:val="000E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CC47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80">
    <w:name w:val="Заголовок 8 Знак"/>
    <w:basedOn w:val="a2"/>
    <w:link w:val="8"/>
    <w:uiPriority w:val="9"/>
    <w:semiHidden/>
    <w:rsid w:val="00CC47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4">
    <w:name w:val="Основной текст4"/>
    <w:basedOn w:val="a0"/>
    <w:rsid w:val="00CC47E8"/>
    <w:pPr>
      <w:shd w:val="clear" w:color="auto" w:fill="FFFFFF"/>
      <w:spacing w:after="0" w:line="274" w:lineRule="exact"/>
      <w:ind w:hanging="21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paragraph" w:styleId="a9">
    <w:name w:val="header"/>
    <w:basedOn w:val="a0"/>
    <w:link w:val="aa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rsid w:val="00CC47E8"/>
  </w:style>
  <w:style w:type="paragraph" w:styleId="ab">
    <w:name w:val="footer"/>
    <w:basedOn w:val="a0"/>
    <w:link w:val="ac"/>
    <w:uiPriority w:val="99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CC47E8"/>
  </w:style>
  <w:style w:type="character" w:styleId="ad">
    <w:name w:val="page number"/>
    <w:basedOn w:val="a2"/>
    <w:rsid w:val="00CC47E8"/>
  </w:style>
  <w:style w:type="character" w:styleId="ae">
    <w:name w:val="Placeholder Text"/>
    <w:uiPriority w:val="99"/>
    <w:semiHidden/>
    <w:rsid w:val="00CC47E8"/>
    <w:rPr>
      <w:color w:val="808080"/>
    </w:rPr>
  </w:style>
  <w:style w:type="paragraph" w:styleId="11">
    <w:name w:val="toc 1"/>
    <w:basedOn w:val="a0"/>
    <w:next w:val="a0"/>
    <w:autoRedefine/>
    <w:uiPriority w:val="39"/>
    <w:rsid w:val="0012198B"/>
    <w:pPr>
      <w:shd w:val="clear" w:color="auto" w:fill="F2F2F2" w:themeFill="background1" w:themeFillShade="F2"/>
      <w:tabs>
        <w:tab w:val="left" w:pos="480"/>
        <w:tab w:val="right" w:leader="dot" w:pos="9639"/>
      </w:tabs>
      <w:spacing w:after="0" w:line="240" w:lineRule="auto"/>
      <w:ind w:left="-142"/>
    </w:pPr>
    <w:rPr>
      <w:rFonts w:ascii="Times New Roman" w:eastAsia="Times New Roman" w:hAnsi="Times New Roman" w:cs="Times New Roman"/>
      <w:b/>
      <w:caps/>
      <w:noProof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12198B"/>
    <w:pPr>
      <w:tabs>
        <w:tab w:val="left" w:pos="720"/>
        <w:tab w:val="right" w:leader="dot" w:pos="9639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styleId="af">
    <w:name w:val="Hyperlink"/>
    <w:uiPriority w:val="99"/>
    <w:rsid w:val="0012198B"/>
    <w:rPr>
      <w:color w:val="0000FF"/>
      <w:u w:val="single"/>
    </w:rPr>
  </w:style>
  <w:style w:type="paragraph" w:customStyle="1" w:styleId="a">
    <w:name w:val="Текст_маркер"/>
    <w:basedOn w:val="a1"/>
    <w:rsid w:val="003014E9"/>
    <w:pPr>
      <w:numPr>
        <w:numId w:val="3"/>
      </w:numPr>
      <w:jc w:val="both"/>
    </w:pPr>
    <w:rPr>
      <w:rFonts w:ascii="Times New Roman" w:eastAsia="MS Mincho" w:hAnsi="Times New Roman" w:cs="Times New Roman"/>
      <w:sz w:val="26"/>
      <w:szCs w:val="24"/>
    </w:rPr>
  </w:style>
  <w:style w:type="paragraph" w:styleId="af0">
    <w:name w:val="List Paragraph"/>
    <w:basedOn w:val="a0"/>
    <w:uiPriority w:val="34"/>
    <w:qFormat/>
    <w:rsid w:val="00D44AE7"/>
    <w:pPr>
      <w:ind w:left="720"/>
      <w:contextualSpacing/>
    </w:pPr>
  </w:style>
  <w:style w:type="paragraph" w:styleId="af1">
    <w:name w:val="Balloon Text"/>
    <w:basedOn w:val="a0"/>
    <w:link w:val="af2"/>
    <w:uiPriority w:val="99"/>
    <w:semiHidden/>
    <w:unhideWhenUsed/>
    <w:rsid w:val="00BE7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BE7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2022-12-06T06:38:00Z</cp:lastPrinted>
  <dcterms:created xsi:type="dcterms:W3CDTF">2022-11-25T03:51:00Z</dcterms:created>
  <dcterms:modified xsi:type="dcterms:W3CDTF">2022-12-19T03:27:00Z</dcterms:modified>
</cp:coreProperties>
</file>